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48" w:rsidRPr="00A01C44" w:rsidRDefault="00385048" w:rsidP="00385048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1C44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 4. KLASSE</w:t>
      </w:r>
    </w:p>
    <w:p w:rsidR="00385048" w:rsidRPr="00A01C44" w:rsidRDefault="00385048" w:rsidP="00385048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FREITAG, 27</w:t>
      </w:r>
      <w:r w:rsidRPr="00A01C44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MÄRZ 2020 </w:t>
      </w:r>
    </w:p>
    <w:p w:rsidR="002C3061" w:rsidRDefault="002C3061">
      <w:pPr>
        <w:rPr>
          <w:rFonts w:ascii="Bookman Old Style" w:hAnsi="Bookman Old Style"/>
          <w:sz w:val="32"/>
        </w:rPr>
      </w:pPr>
    </w:p>
    <w:p w:rsidR="002C3061" w:rsidRDefault="00B031F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Danes začnete z drugo</w:t>
      </w:r>
      <w:r w:rsidR="002C3061">
        <w:rPr>
          <w:rFonts w:ascii="Bookman Old Style" w:hAnsi="Bookman Old Style"/>
          <w:sz w:val="24"/>
        </w:rPr>
        <w:t xml:space="preserve"> šolsko uro. Dobro preberite navodila.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Za današnjo uro boste rabili delovni zvezek in računalnik.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Preko računalnika boste </w:t>
      </w:r>
      <w:r w:rsidR="00B031FA">
        <w:rPr>
          <w:rFonts w:ascii="Bookman Old Style" w:hAnsi="Bookman Old Style"/>
          <w:sz w:val="24"/>
        </w:rPr>
        <w:t>sami ponavljali in utrjevali šolske potrebščine.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Zdaj pa veselo na delo!</w:t>
      </w:r>
    </w:p>
    <w:p w:rsidR="00B031FA" w:rsidRDefault="00B031FA" w:rsidP="00B031FA">
      <w:pPr>
        <w:rPr>
          <w:rFonts w:ascii="Bookman Old Style" w:hAnsi="Bookman Old Style"/>
          <w:sz w:val="28"/>
          <w:lang w:val="de-DE"/>
        </w:rPr>
      </w:pPr>
    </w:p>
    <w:p w:rsidR="00B031FA" w:rsidRPr="00673F58" w:rsidRDefault="00B031FA" w:rsidP="00B031FA">
      <w:pPr>
        <w:rPr>
          <w:rFonts w:ascii="Bookman Old Style" w:hAnsi="Bookman Old Style"/>
          <w:b/>
          <w:color w:val="C00000"/>
          <w:sz w:val="28"/>
          <w:lang w:val="de-DE"/>
        </w:rPr>
      </w:pPr>
      <w:r w:rsidRPr="00673F58">
        <w:rPr>
          <w:rFonts w:ascii="Bookman Old Style" w:hAnsi="Bookman Old Style"/>
          <w:b/>
          <w:color w:val="C00000"/>
          <w:sz w:val="28"/>
          <w:lang w:val="de-DE"/>
        </w:rPr>
        <w:t>REŠITVE IZ PREJŠNJE URE: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B031FA" w:rsidTr="00B031FA">
        <w:tc>
          <w:tcPr>
            <w:tcW w:w="5665" w:type="dxa"/>
          </w:tcPr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>1. Wo wohnt Araya?</w:t>
            </w:r>
          </w:p>
        </w:tc>
        <w:tc>
          <w:tcPr>
            <w:tcW w:w="3397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In Thailand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>2. Welcher Monat ist es?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Mai</w:t>
            </w: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>3. Was macht Araya?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Sie packt.</w:t>
            </w: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 xml:space="preserve">4. Was wird Morgen beginnen? 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Das neue Schuljahr</w:t>
            </w: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>5. In welche Klasse geht Araya?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In die 6. Klasse</w:t>
            </w: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>6. Wo ist die Schule?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In Bangkok</w:t>
            </w: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>7. Was bringt Arayas Mutter?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Die Schuluniform</w:t>
            </w: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 xml:space="preserve">8. Was bedeutet </w:t>
            </w:r>
            <w:proofErr w:type="spellStart"/>
            <w:r w:rsidRPr="009B2B50">
              <w:rPr>
                <w:rFonts w:ascii="Bookman Old Style" w:hAnsi="Bookman Old Style"/>
                <w:sz w:val="28"/>
                <w:lang w:val="de-DE"/>
              </w:rPr>
              <w:t>khop</w:t>
            </w:r>
            <w:proofErr w:type="spellEnd"/>
            <w:r w:rsidRPr="009B2B50">
              <w:rPr>
                <w:rFonts w:ascii="Bookman Old Style" w:hAnsi="Bookman Old Style"/>
                <w:sz w:val="28"/>
                <w:lang w:val="de-DE"/>
              </w:rPr>
              <w:t xml:space="preserve"> </w:t>
            </w:r>
            <w:proofErr w:type="spellStart"/>
            <w:r w:rsidRPr="009B2B50">
              <w:rPr>
                <w:rFonts w:ascii="Bookman Old Style" w:hAnsi="Bookman Old Style"/>
                <w:sz w:val="28"/>
                <w:lang w:val="de-DE"/>
              </w:rPr>
              <w:t>khun</w:t>
            </w:r>
            <w:proofErr w:type="spellEnd"/>
            <w:r w:rsidRPr="009B2B50">
              <w:rPr>
                <w:rFonts w:ascii="Bookman Old Style" w:hAnsi="Bookman Old Style"/>
                <w:sz w:val="28"/>
                <w:lang w:val="de-DE"/>
              </w:rPr>
              <w:t xml:space="preserve"> </w:t>
            </w:r>
            <w:proofErr w:type="spellStart"/>
            <w:r w:rsidRPr="009B2B50">
              <w:rPr>
                <w:rFonts w:ascii="Bookman Old Style" w:hAnsi="Bookman Old Style"/>
                <w:sz w:val="28"/>
                <w:lang w:val="de-DE"/>
              </w:rPr>
              <w:t>kah</w:t>
            </w:r>
            <w:proofErr w:type="spellEnd"/>
            <w:r w:rsidRPr="009B2B50">
              <w:rPr>
                <w:rFonts w:ascii="Bookman Old Style" w:hAnsi="Bookman Old Style"/>
                <w:sz w:val="28"/>
                <w:lang w:val="de-DE"/>
              </w:rPr>
              <w:t xml:space="preserve"> in Deutsch?</w:t>
            </w:r>
          </w:p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Danke</w:t>
            </w:r>
          </w:p>
        </w:tc>
      </w:tr>
      <w:tr w:rsidR="00B031FA" w:rsidTr="00B031FA">
        <w:tc>
          <w:tcPr>
            <w:tcW w:w="5665" w:type="dxa"/>
          </w:tcPr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 xml:space="preserve">9. Welche Farbe ist Arayas Tasche? </w:t>
            </w:r>
          </w:p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Dunkelblau</w:t>
            </w:r>
          </w:p>
        </w:tc>
      </w:tr>
      <w:tr w:rsidR="00B031FA" w:rsidTr="00B031FA">
        <w:tc>
          <w:tcPr>
            <w:tcW w:w="5665" w:type="dxa"/>
          </w:tcPr>
          <w:p w:rsidR="00B031FA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 w:rsidRPr="009B2B50">
              <w:rPr>
                <w:rFonts w:ascii="Bookman Old Style" w:hAnsi="Bookman Old Style"/>
                <w:sz w:val="28"/>
                <w:lang w:val="de-DE"/>
              </w:rPr>
              <w:t>10. Was hat Araya in der Schultasche?</w:t>
            </w:r>
          </w:p>
          <w:p w:rsidR="00B031FA" w:rsidRPr="009B2B50" w:rsidRDefault="00B031FA" w:rsidP="00B031FA">
            <w:pPr>
              <w:rPr>
                <w:rFonts w:ascii="Bookman Old Style" w:hAnsi="Bookman Old Style"/>
                <w:sz w:val="28"/>
                <w:lang w:val="de-DE"/>
              </w:rPr>
            </w:pPr>
          </w:p>
        </w:tc>
        <w:tc>
          <w:tcPr>
            <w:tcW w:w="3397" w:type="dxa"/>
          </w:tcPr>
          <w:p w:rsidR="00B031FA" w:rsidRDefault="00673F58" w:rsidP="00B031FA">
            <w:pPr>
              <w:rPr>
                <w:rFonts w:ascii="Bookman Old Style" w:hAnsi="Bookman Old Style"/>
                <w:sz w:val="28"/>
                <w:lang w:val="de-DE"/>
              </w:rPr>
            </w:pPr>
            <w:r>
              <w:rPr>
                <w:rFonts w:ascii="Bookman Old Style" w:hAnsi="Bookman Old Style"/>
                <w:sz w:val="28"/>
                <w:lang w:val="de-DE"/>
              </w:rPr>
              <w:t>8 Hefte, 2 Arbeitsbücher und 1 Mäppchen</w:t>
            </w:r>
          </w:p>
        </w:tc>
      </w:tr>
    </w:tbl>
    <w:p w:rsidR="002C3061" w:rsidRDefault="002C3061">
      <w:pPr>
        <w:rPr>
          <w:rFonts w:ascii="Bookman Old Style" w:hAnsi="Bookman Old Style"/>
          <w:sz w:val="24"/>
        </w:rPr>
      </w:pPr>
    </w:p>
    <w:p w:rsidR="0021794E" w:rsidRDefault="00385048" w:rsidP="00B031FA">
      <w:pPr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 xml:space="preserve">Preveri odgovore in jih popravi oz. dopolni. </w:t>
      </w:r>
      <w:bookmarkStart w:id="0" w:name="_GoBack"/>
      <w:bookmarkEnd w:id="0"/>
    </w:p>
    <w:p w:rsidR="002C3061" w:rsidRPr="0021794E" w:rsidRDefault="002C3061" w:rsidP="00B031FA">
      <w:pPr>
        <w:rPr>
          <w:rFonts w:ascii="Bookman Old Style" w:hAnsi="Bookman Old Style"/>
          <w:b/>
          <w:sz w:val="28"/>
        </w:rPr>
      </w:pPr>
      <w:r w:rsidRPr="0021794E">
        <w:rPr>
          <w:rFonts w:ascii="Bookman Old Style" w:hAnsi="Bookman Old Style"/>
          <w:b/>
          <w:color w:val="C00000"/>
          <w:sz w:val="28"/>
        </w:rPr>
        <w:lastRenderedPageBreak/>
        <w:t xml:space="preserve">1. </w:t>
      </w:r>
      <w:r w:rsidR="00B031FA" w:rsidRPr="0021794E">
        <w:rPr>
          <w:rFonts w:ascii="Bookman Old Style" w:hAnsi="Bookman Old Style"/>
          <w:b/>
          <w:color w:val="C00000"/>
          <w:sz w:val="28"/>
        </w:rPr>
        <w:t>NALOGI V DELOVNEM ZVEZKU stran 43, 44</w:t>
      </w:r>
    </w:p>
    <w:p w:rsidR="002C3061" w:rsidRDefault="00385048">
      <w:hyperlink r:id="rId4" w:history="1">
        <w:r w:rsidR="002C3061">
          <w:rPr>
            <w:rStyle w:val="Hiperpovezava"/>
          </w:rPr>
          <w:t>http://e-gradiva.com/dokumenti/IUD/IUD1/u5.html</w:t>
        </w:r>
      </w:hyperlink>
    </w:p>
    <w:p w:rsidR="002C3061" w:rsidRDefault="009B2B50">
      <w:r>
        <w:t>(N</w:t>
      </w:r>
      <w:r w:rsidR="002C3061">
        <w:t>a tej povezavi! Če rabiš pomoč, prosi starše za pomoč.)</w:t>
      </w:r>
    </w:p>
    <w:p w:rsidR="002C3061" w:rsidRPr="009B2B50" w:rsidRDefault="00673F5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1300480</wp:posOffset>
                </wp:positionV>
                <wp:extent cx="2466975" cy="152400"/>
                <wp:effectExtent l="38100" t="0" r="2857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08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83.65pt;margin-top:102.4pt;width:194.2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 w:rsidRPr="00673F58">
        <w:rPr>
          <w:rFonts w:ascii="Bookman Old Style" w:hAnsi="Bookman Old Style"/>
          <w:noProof/>
          <w:sz w:val="24"/>
          <w:lang w:eastAsia="sl-SI"/>
        </w:rPr>
        <w:drawing>
          <wp:inline distT="0" distB="0" distL="0" distR="0" wp14:anchorId="5727B812" wp14:editId="29CD5F36">
            <wp:extent cx="4845198" cy="2702451"/>
            <wp:effectExtent l="0" t="0" r="0" b="3175"/>
            <wp:docPr id="1" name="Slika 1" descr="C:\Users\Andrea\Desktop\Screenshot 2020-03-20 13.1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Screenshot 2020-03-20 13.18.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04" cy="27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1E" w:rsidRPr="00B031FA" w:rsidRDefault="0088591E">
      <w:pPr>
        <w:rPr>
          <w:rFonts w:ascii="Bookman Old Style" w:hAnsi="Bookman Old Style"/>
          <w:color w:val="C00000"/>
          <w:sz w:val="24"/>
        </w:rPr>
      </w:pPr>
    </w:p>
    <w:p w:rsidR="0088591E" w:rsidRDefault="00673F5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NALOGA 3</w:t>
      </w:r>
      <w:r w:rsidR="00CC2EB3">
        <w:rPr>
          <w:rFonts w:ascii="Bookman Old Style" w:hAnsi="Bookman Old Style"/>
          <w:sz w:val="24"/>
        </w:rPr>
        <w:t>, stran 43</w:t>
      </w:r>
      <w:r w:rsidR="0088591E">
        <w:rPr>
          <w:rFonts w:ascii="Bookman Old Style" w:hAnsi="Bookman Old Style"/>
          <w:sz w:val="24"/>
        </w:rPr>
        <w:t xml:space="preserve">- preberi navodilo in </w:t>
      </w:r>
      <w:r>
        <w:rPr>
          <w:rFonts w:ascii="Bookman Old Style" w:hAnsi="Bookman Old Style"/>
          <w:sz w:val="24"/>
        </w:rPr>
        <w:t>poslušaj posnetek.</w:t>
      </w:r>
      <w:r w:rsidR="00CC2EB3">
        <w:rPr>
          <w:rFonts w:ascii="Bookman Old Style" w:hAnsi="Bookman Old Style"/>
          <w:sz w:val="24"/>
        </w:rPr>
        <w:t xml:space="preserve"> Če ti ne uspe, preberi tole besedilo in reši nalogo. </w:t>
      </w:r>
    </w:p>
    <w:p w:rsidR="00CC2EB3" w:rsidRPr="008D6B9D" w:rsidRDefault="001A4734">
      <w:pPr>
        <w:rPr>
          <w:rFonts w:ascii="Bookman Old Style" w:hAnsi="Bookman Old Style"/>
          <w:i/>
          <w:sz w:val="28"/>
          <w:lang w:val="de-DE"/>
        </w:rPr>
      </w:pPr>
      <w:proofErr w:type="spellStart"/>
      <w:r w:rsidRPr="008D6B9D">
        <w:rPr>
          <w:rFonts w:ascii="Bookman Old Style" w:hAnsi="Bookman Old Style"/>
          <w:i/>
          <w:sz w:val="28"/>
          <w:lang w:val="de-DE"/>
        </w:rPr>
        <w:t>Zdravo</w:t>
      </w:r>
      <w:proofErr w:type="spellEnd"/>
      <w:r w:rsidRPr="008D6B9D">
        <w:rPr>
          <w:rFonts w:ascii="Bookman Old Style" w:hAnsi="Bookman Old Style"/>
          <w:i/>
          <w:sz w:val="28"/>
          <w:lang w:val="de-DE"/>
        </w:rPr>
        <w:t xml:space="preserve">! Ich bin Tim. In meiner Schultasche habe ich 3 Hefte und ein </w:t>
      </w:r>
      <w:r w:rsidR="008D6B9D" w:rsidRPr="008D6B9D">
        <w:rPr>
          <w:rFonts w:ascii="Bookman Old Style" w:hAnsi="Bookman Old Style"/>
          <w:i/>
          <w:sz w:val="28"/>
          <w:lang w:val="de-DE"/>
        </w:rPr>
        <w:t>Mäppchen. Im Mäppchen ist ein B</w:t>
      </w:r>
      <w:r w:rsidRPr="008D6B9D">
        <w:rPr>
          <w:rFonts w:ascii="Bookman Old Style" w:hAnsi="Bookman Old Style"/>
          <w:i/>
          <w:sz w:val="28"/>
          <w:lang w:val="de-DE"/>
        </w:rPr>
        <w:t>l</w:t>
      </w:r>
      <w:r w:rsidR="008D6B9D" w:rsidRPr="008D6B9D">
        <w:rPr>
          <w:rFonts w:ascii="Bookman Old Style" w:hAnsi="Bookman Old Style"/>
          <w:i/>
          <w:sz w:val="28"/>
          <w:lang w:val="de-DE"/>
        </w:rPr>
        <w:t>e</w:t>
      </w:r>
      <w:r w:rsidRPr="008D6B9D">
        <w:rPr>
          <w:rFonts w:ascii="Bookman Old Style" w:hAnsi="Bookman Old Style"/>
          <w:i/>
          <w:sz w:val="28"/>
          <w:lang w:val="de-DE"/>
        </w:rPr>
        <w:t>istift und ein Füller. Ich habe auch zwei Radiergummis, eine</w:t>
      </w:r>
      <w:r w:rsidR="008D6B9D" w:rsidRPr="008D6B9D">
        <w:rPr>
          <w:rFonts w:ascii="Bookman Old Style" w:hAnsi="Bookman Old Style"/>
          <w:i/>
          <w:sz w:val="28"/>
          <w:lang w:val="de-DE"/>
        </w:rPr>
        <w:t>n</w:t>
      </w:r>
      <w:r w:rsidR="008D6B9D">
        <w:rPr>
          <w:rFonts w:ascii="Bookman Old Style" w:hAnsi="Bookman Old Style"/>
          <w:i/>
          <w:sz w:val="28"/>
          <w:lang w:val="de-DE"/>
        </w:rPr>
        <w:t xml:space="preserve"> Spitzer und eine Sch</w:t>
      </w:r>
      <w:r w:rsidRPr="008D6B9D">
        <w:rPr>
          <w:rFonts w:ascii="Bookman Old Style" w:hAnsi="Bookman Old Style"/>
          <w:i/>
          <w:sz w:val="28"/>
          <w:lang w:val="de-DE"/>
        </w:rPr>
        <w:t xml:space="preserve">ere. </w:t>
      </w:r>
    </w:p>
    <w:p w:rsidR="001A4734" w:rsidRPr="008D6B9D" w:rsidRDefault="001A4734">
      <w:pPr>
        <w:rPr>
          <w:rFonts w:ascii="Bookman Old Style" w:hAnsi="Bookman Old Style"/>
          <w:i/>
          <w:sz w:val="28"/>
          <w:lang w:val="de-DE"/>
        </w:rPr>
      </w:pPr>
      <w:r w:rsidRPr="008D6B9D">
        <w:rPr>
          <w:rFonts w:ascii="Bookman Old Style" w:hAnsi="Bookman Old Style"/>
          <w:i/>
          <w:sz w:val="28"/>
          <w:lang w:val="de-DE"/>
        </w:rPr>
        <w:t xml:space="preserve">Hay! Ich bin Ethan. </w:t>
      </w:r>
      <w:r w:rsidR="008D6B9D" w:rsidRPr="008D6B9D">
        <w:rPr>
          <w:rFonts w:ascii="Bookman Old Style" w:hAnsi="Bookman Old Style"/>
          <w:i/>
          <w:sz w:val="28"/>
          <w:lang w:val="de-DE"/>
        </w:rPr>
        <w:t xml:space="preserve">In meiner Schultasche habe ich zwei Lehrbücher, zwei Mappen und ein Mäppchen. In meinem Mäppchen sind ein Füller, ein Radiergummi und ein Klebestift.  </w:t>
      </w:r>
    </w:p>
    <w:p w:rsidR="008D6B9D" w:rsidRPr="008D6B9D" w:rsidRDefault="008D6B9D">
      <w:pPr>
        <w:rPr>
          <w:rFonts w:ascii="Bookman Old Style" w:hAnsi="Bookman Old Style"/>
          <w:i/>
          <w:sz w:val="28"/>
          <w:lang w:val="de-DE"/>
        </w:rPr>
      </w:pPr>
      <w:r w:rsidRPr="008D6B9D">
        <w:rPr>
          <w:rFonts w:ascii="Bookman Old Style" w:hAnsi="Bookman Old Style"/>
          <w:i/>
          <w:sz w:val="28"/>
          <w:lang w:val="de-DE"/>
        </w:rPr>
        <w:t xml:space="preserve">Hallo! Ich bin Matthew. In meiner Schultasche ist auch ein Mäppchen. Darin sind zwei Bleistifte, ein Radiergummi, ein Spitzer und ein Klebestift. </w:t>
      </w:r>
    </w:p>
    <w:p w:rsidR="00673F58" w:rsidRDefault="00673F58">
      <w:pPr>
        <w:rPr>
          <w:rFonts w:ascii="Bookman Old Style" w:hAnsi="Bookman Old Style"/>
          <w:sz w:val="24"/>
        </w:rPr>
      </w:pPr>
    </w:p>
    <w:p w:rsidR="00673F58" w:rsidRDefault="00673F58">
      <w:pPr>
        <w:rPr>
          <w:rFonts w:ascii="Bookman Old Style" w:hAnsi="Bookman Old Style"/>
          <w:sz w:val="24"/>
        </w:rPr>
      </w:pPr>
    </w:p>
    <w:p w:rsidR="00CC2EB3" w:rsidRDefault="00CC2EB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NALOGA 4, stran 44- preberi navodilo in z barvicami pobarvaj besede. </w:t>
      </w:r>
    </w:p>
    <w:p w:rsidR="0088591E" w:rsidRDefault="00CC2EB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NALOGA 5, stran 44-  preberi navodilo in poišči besede. Prepiši jih na črte. </w:t>
      </w:r>
      <w:r w:rsidR="0088591E">
        <w:rPr>
          <w:rFonts w:ascii="Bookman Old Style" w:hAnsi="Bookman Old Style"/>
          <w:sz w:val="24"/>
        </w:rPr>
        <w:t xml:space="preserve"> </w:t>
      </w:r>
    </w:p>
    <w:p w:rsidR="0088591E" w:rsidRDefault="0088591E">
      <w:pPr>
        <w:rPr>
          <w:rFonts w:ascii="Bookman Old Style" w:hAnsi="Bookman Old Style"/>
          <w:sz w:val="24"/>
        </w:rPr>
      </w:pPr>
    </w:p>
    <w:p w:rsidR="00B031FA" w:rsidRPr="0021794E" w:rsidRDefault="00B031FA" w:rsidP="00B031FA">
      <w:pPr>
        <w:rPr>
          <w:rFonts w:ascii="Bookman Old Style" w:hAnsi="Bookman Old Style"/>
          <w:b/>
          <w:color w:val="C00000"/>
          <w:sz w:val="28"/>
        </w:rPr>
      </w:pPr>
      <w:r w:rsidRPr="0021794E">
        <w:rPr>
          <w:rFonts w:ascii="Bookman Old Style" w:hAnsi="Bookman Old Style"/>
          <w:b/>
          <w:color w:val="C00000"/>
          <w:sz w:val="28"/>
        </w:rPr>
        <w:lastRenderedPageBreak/>
        <w:t xml:space="preserve">Če česa ne boš zmogel ali ti ne bo šlo, lahko pustiš. Naslednjo uro bom poslala tudi vse rešitve in takrat boš vse preveril in popravil ali pripisal. </w:t>
      </w:r>
      <w:r w:rsidR="0021794E" w:rsidRPr="0021794E">
        <w:rPr>
          <w:rFonts w:ascii="Bookman Old Style" w:hAnsi="Bookman Old Style"/>
          <w:b/>
          <w:color w:val="C00000"/>
          <w:sz w:val="28"/>
        </w:rPr>
        <w:t xml:space="preserve">Nalog mi ne pošiljaj nazaj. </w:t>
      </w:r>
    </w:p>
    <w:p w:rsidR="0088591E" w:rsidRDefault="0088591E">
      <w:pPr>
        <w:rPr>
          <w:rFonts w:ascii="Bookman Old Style" w:hAnsi="Bookman Old Style"/>
          <w:sz w:val="24"/>
        </w:rPr>
      </w:pPr>
    </w:p>
    <w:p w:rsidR="009B2B50" w:rsidRDefault="009B2B50">
      <w:pPr>
        <w:rPr>
          <w:noProof/>
          <w:lang w:eastAsia="sl-SI"/>
        </w:rPr>
      </w:pPr>
    </w:p>
    <w:p w:rsidR="008D6B9D" w:rsidRPr="0021794E" w:rsidRDefault="008D6B9D">
      <w:pPr>
        <w:rPr>
          <w:rFonts w:ascii="Bookman Old Style" w:hAnsi="Bookman Old Style"/>
          <w:b/>
          <w:noProof/>
          <w:color w:val="CC00CC"/>
          <w:sz w:val="48"/>
          <w:lang w:eastAsia="sl-SI"/>
        </w:rPr>
      </w:pPr>
      <w:r w:rsidRPr="0021794E">
        <w:rPr>
          <w:rFonts w:ascii="Bookman Old Style" w:hAnsi="Bookman Old Style"/>
          <w:b/>
          <w:noProof/>
          <w:color w:val="CC00CC"/>
          <w:sz w:val="48"/>
          <w:lang w:eastAsia="sl-SI"/>
        </w:rPr>
        <w:t xml:space="preserve">INTERAKTIVNE VAJE </w:t>
      </w:r>
    </w:p>
    <w:p w:rsidR="008D6B9D" w:rsidRDefault="0021794E">
      <w:pPr>
        <w:rPr>
          <w:rFonts w:ascii="Bookman Old Style" w:hAnsi="Bookman Old Style"/>
          <w:b/>
          <w:noProof/>
          <w:sz w:val="28"/>
          <w:lang w:eastAsia="sl-SI"/>
        </w:rPr>
      </w:pPr>
      <w:r>
        <w:rPr>
          <w:rFonts w:ascii="Bookman Old Style" w:hAnsi="Bookman Old Style"/>
          <w:b/>
          <w:noProof/>
          <w:sz w:val="28"/>
          <w:lang w:eastAsia="sl-SI"/>
        </w:rPr>
        <w:t>NA teh</w:t>
      </w:r>
      <w:r w:rsidR="008D6B9D">
        <w:rPr>
          <w:rFonts w:ascii="Bookman Old Style" w:hAnsi="Bookman Old Style"/>
          <w:b/>
          <w:noProof/>
          <w:sz w:val="28"/>
          <w:lang w:eastAsia="sl-SI"/>
        </w:rPr>
        <w:t xml:space="preserve"> spletni</w:t>
      </w:r>
      <w:r>
        <w:rPr>
          <w:rFonts w:ascii="Bookman Old Style" w:hAnsi="Bookman Old Style"/>
          <w:b/>
          <w:noProof/>
          <w:sz w:val="28"/>
          <w:lang w:eastAsia="sl-SI"/>
        </w:rPr>
        <w:t>h straneh oz. povezavah</w:t>
      </w:r>
      <w:r w:rsidR="008D6B9D">
        <w:rPr>
          <w:rFonts w:ascii="Bookman Old Style" w:hAnsi="Bookman Old Style"/>
          <w:b/>
          <w:noProof/>
          <w:sz w:val="28"/>
          <w:lang w:eastAsia="sl-SI"/>
        </w:rPr>
        <w:t xml:space="preserve"> boš vadil besedišče na temo šolske potrebščine.</w:t>
      </w:r>
    </w:p>
    <w:p w:rsidR="008D6B9D" w:rsidRDefault="008D6B9D">
      <w:pPr>
        <w:rPr>
          <w:rFonts w:ascii="Bookman Old Style" w:hAnsi="Bookman Old Style"/>
          <w:b/>
          <w:noProof/>
          <w:sz w:val="28"/>
          <w:lang w:eastAsia="sl-SI"/>
        </w:rPr>
      </w:pPr>
    </w:p>
    <w:p w:rsidR="008D6B9D" w:rsidRDefault="00385048">
      <w:hyperlink r:id="rId6" w:history="1">
        <w:r w:rsidR="008D6B9D" w:rsidRPr="008D6B9D">
          <w:rPr>
            <w:color w:val="0000FF"/>
            <w:u w:val="single"/>
          </w:rPr>
          <w:t>https://interaktivne-vaje.si/nemscina/wortschatz/schulsachen.html</w:t>
        </w:r>
      </w:hyperlink>
    </w:p>
    <w:p w:rsidR="008D6B9D" w:rsidRDefault="008D6B9D"/>
    <w:p w:rsidR="008D6B9D" w:rsidRDefault="008D6B9D">
      <w:pPr>
        <w:rPr>
          <w:rFonts w:ascii="Bookman Old Style" w:hAnsi="Bookman Old Style"/>
          <w:b/>
          <w:sz w:val="28"/>
        </w:rPr>
      </w:pPr>
      <w:r w:rsidRPr="008D6B9D">
        <w:rPr>
          <w:rFonts w:ascii="Bookman Old Style" w:hAnsi="Bookman Old Style"/>
          <w:b/>
          <w:noProof/>
          <w:sz w:val="28"/>
          <w:lang w:eastAsia="sl-SI"/>
        </w:rPr>
        <w:drawing>
          <wp:inline distT="0" distB="0" distL="0" distR="0">
            <wp:extent cx="5760720" cy="2868232"/>
            <wp:effectExtent l="0" t="0" r="0" b="8890"/>
            <wp:docPr id="4" name="Slika 4" descr="C:\Users\Andrea\Desktop\Screenshot 2020-03-20 13.4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Desktop\Screenshot 2020-03-20 13.42.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76" w:rsidRDefault="00222776">
      <w:pPr>
        <w:rPr>
          <w:rFonts w:ascii="Bookman Old Style" w:hAnsi="Bookman Old Style"/>
          <w:b/>
          <w:sz w:val="28"/>
        </w:rPr>
      </w:pPr>
    </w:p>
    <w:p w:rsidR="00D126BC" w:rsidRDefault="00D126BC">
      <w:pPr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br w:type="page"/>
      </w:r>
    </w:p>
    <w:p w:rsidR="00D126BC" w:rsidRDefault="00385048">
      <w:hyperlink r:id="rId8" w:history="1">
        <w:r w:rsidR="00D126BC" w:rsidRPr="00D126BC">
          <w:rPr>
            <w:color w:val="0000FF"/>
            <w:u w:val="single"/>
          </w:rPr>
          <w:t>https://www.hueber.de/shared/uebungen/planetino/?1,3,3,1</w:t>
        </w:r>
      </w:hyperlink>
    </w:p>
    <w:p w:rsidR="00D126BC" w:rsidRDefault="00D126BC">
      <w:pPr>
        <w:rPr>
          <w:rFonts w:ascii="Bookman Old Style" w:hAnsi="Bookman Old Style"/>
          <w:b/>
          <w:color w:val="C00000"/>
          <w:sz w:val="28"/>
        </w:rPr>
      </w:pPr>
      <w:r w:rsidRPr="00D126BC">
        <w:rPr>
          <w:rFonts w:ascii="Bookman Old Style" w:hAnsi="Bookman Old Style"/>
          <w:b/>
          <w:noProof/>
          <w:color w:val="C00000"/>
          <w:sz w:val="28"/>
          <w:lang w:eastAsia="sl-SI"/>
        </w:rPr>
        <w:drawing>
          <wp:inline distT="0" distB="0" distL="0" distR="0">
            <wp:extent cx="5760720" cy="3180815"/>
            <wp:effectExtent l="0" t="0" r="0" b="635"/>
            <wp:docPr id="3" name="Slika 3" descr="C:\Users\Andrea\Desktop\Screenshot 2020-03-21 09.1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Screenshot 2020-03-21 09.10.4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BC" w:rsidRDefault="00D126BC">
      <w:pPr>
        <w:rPr>
          <w:rFonts w:ascii="Bookman Old Style" w:hAnsi="Bookman Old Style"/>
          <w:b/>
          <w:color w:val="C00000"/>
          <w:sz w:val="28"/>
        </w:rPr>
      </w:pPr>
    </w:p>
    <w:p w:rsidR="0021794E" w:rsidRPr="003A135E" w:rsidRDefault="0021794E" w:rsidP="0021794E">
      <w:pPr>
        <w:rPr>
          <w:rFonts w:ascii="Bookman Old Style" w:hAnsi="Bookman Old Style"/>
          <w:b/>
          <w:color w:val="C00000"/>
          <w:sz w:val="40"/>
        </w:rPr>
      </w:pPr>
      <w:r>
        <w:rPr>
          <w:rFonts w:ascii="Bookman Old Style" w:hAnsi="Bookman Old Style"/>
          <w:sz w:val="32"/>
        </w:rPr>
        <w:t>Na tej</w:t>
      </w:r>
      <w:r w:rsidRPr="003A135E">
        <w:rPr>
          <w:rFonts w:ascii="Bookman Old Style" w:hAnsi="Bookman Old Style"/>
          <w:sz w:val="32"/>
        </w:rPr>
        <w:t xml:space="preserve"> po</w:t>
      </w:r>
      <w:r>
        <w:rPr>
          <w:rFonts w:ascii="Bookman Old Style" w:hAnsi="Bookman Old Style"/>
          <w:sz w:val="32"/>
        </w:rPr>
        <w:t>vezavi še lahko vadiš SCHULSACHEN</w:t>
      </w:r>
      <w:r w:rsidRPr="003A135E">
        <w:rPr>
          <w:rFonts w:ascii="Bookman Old Style" w:hAnsi="Bookman Old Style"/>
          <w:sz w:val="32"/>
        </w:rPr>
        <w:t xml:space="preserve"> </w:t>
      </w:r>
    </w:p>
    <w:p w:rsidR="00D126BC" w:rsidRDefault="00385048">
      <w:hyperlink r:id="rId10" w:tgtFrame="_blank" w:history="1">
        <w:r w:rsidR="0021794E">
          <w:rPr>
            <w:rStyle w:val="Hiperpovezava"/>
            <w:rFonts w:ascii="Helvetica" w:eastAsia="Times New Roman" w:hAnsi="Helvetica" w:cs="Helvetica"/>
            <w:color w:val="1155CC"/>
            <w:sz w:val="24"/>
            <w:szCs w:val="24"/>
            <w:lang w:eastAsia="sl-SI"/>
          </w:rPr>
          <w:t>https://www.educandy.com/site/resource.php?activity-code=9e1a</w:t>
        </w:r>
      </w:hyperlink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</w:p>
    <w:p w:rsidR="0021794E" w:rsidRPr="00222776" w:rsidRDefault="0021794E" w:rsidP="0021794E">
      <w:pPr>
        <w:rPr>
          <w:rFonts w:ascii="Bookman Old Style" w:hAnsi="Bookman Old Style"/>
          <w:b/>
          <w:color w:val="C00000"/>
          <w:sz w:val="28"/>
        </w:rPr>
      </w:pPr>
      <w:r w:rsidRPr="00222776">
        <w:rPr>
          <w:rFonts w:ascii="Bookman Old Style" w:hAnsi="Bookman Old Style"/>
          <w:b/>
          <w:color w:val="C00000"/>
          <w:sz w:val="28"/>
        </w:rPr>
        <w:t xml:space="preserve">NALOGA: </w:t>
      </w: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  <w:r w:rsidRPr="00222776">
        <w:rPr>
          <w:rFonts w:ascii="Bookman Old Style" w:hAnsi="Bookman Old Style"/>
          <w:b/>
          <w:color w:val="C00000"/>
          <w:sz w:val="28"/>
        </w:rPr>
        <w:t xml:space="preserve">V zvezek napiši šolske potrebščine v nemščini in dodaj die, der, </w:t>
      </w:r>
      <w:proofErr w:type="spellStart"/>
      <w:r w:rsidRPr="00222776">
        <w:rPr>
          <w:rFonts w:ascii="Bookman Old Style" w:hAnsi="Bookman Old Style"/>
          <w:b/>
          <w:color w:val="C00000"/>
          <w:sz w:val="28"/>
        </w:rPr>
        <w:t>das</w:t>
      </w:r>
      <w:proofErr w:type="spellEnd"/>
      <w:r w:rsidRPr="00222776">
        <w:rPr>
          <w:rFonts w:ascii="Bookman Old Style" w:hAnsi="Bookman Old Style"/>
          <w:b/>
          <w:color w:val="C00000"/>
          <w:sz w:val="28"/>
        </w:rPr>
        <w:t xml:space="preserve">. </w:t>
      </w: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  <w:r>
        <w:rPr>
          <w:rFonts w:ascii="Bookman Old Style" w:hAnsi="Bookman Old Style"/>
          <w:b/>
          <w:color w:val="C00000"/>
          <w:sz w:val="28"/>
        </w:rPr>
        <w:t xml:space="preserve">GLEJ UČNI LIST! </w:t>
      </w: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</w:p>
    <w:p w:rsidR="0021794E" w:rsidRDefault="0021794E" w:rsidP="0021794E">
      <w:pPr>
        <w:rPr>
          <w:rFonts w:ascii="Bookman Old Style" w:hAnsi="Bookman Old Style"/>
          <w:b/>
          <w:color w:val="C00000"/>
          <w:sz w:val="28"/>
        </w:rPr>
      </w:pPr>
    </w:p>
    <w:p w:rsidR="0021794E" w:rsidRPr="003A135E" w:rsidRDefault="0021794E">
      <w:pPr>
        <w:rPr>
          <w:rFonts w:ascii="Bookman Old Style" w:hAnsi="Bookman Old Style"/>
          <w:b/>
          <w:color w:val="C00000"/>
          <w:sz w:val="40"/>
        </w:rPr>
      </w:pPr>
    </w:p>
    <w:sectPr w:rsidR="0021794E" w:rsidRPr="003A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7"/>
    <w:rsid w:val="001A4734"/>
    <w:rsid w:val="0021794E"/>
    <w:rsid w:val="00222776"/>
    <w:rsid w:val="002C3061"/>
    <w:rsid w:val="00385048"/>
    <w:rsid w:val="003A135E"/>
    <w:rsid w:val="004E48D9"/>
    <w:rsid w:val="00673F58"/>
    <w:rsid w:val="00705097"/>
    <w:rsid w:val="0088591E"/>
    <w:rsid w:val="008D6B9D"/>
    <w:rsid w:val="009B2B50"/>
    <w:rsid w:val="00B031FA"/>
    <w:rsid w:val="00CC2EB3"/>
    <w:rsid w:val="00D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2A61"/>
  <w15:chartTrackingRefBased/>
  <w15:docId w15:val="{963C5358-2121-487E-B5F9-35F179D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C3061"/>
    <w:rPr>
      <w:color w:val="0000FF"/>
      <w:u w:val="single"/>
    </w:rPr>
  </w:style>
  <w:style w:type="table" w:styleId="Tabelamrea">
    <w:name w:val="Table Grid"/>
    <w:basedOn w:val="Navadnatabela"/>
    <w:uiPriority w:val="39"/>
    <w:rsid w:val="00B0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38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8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hared/uebungen/planetino/?1,3,3,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nemscina/wortschatz/schulsache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educandy.com/site/resource.php?activity-code=9e1a" TargetMode="External"/><Relationship Id="rId4" Type="http://schemas.openxmlformats.org/officeDocument/2006/relationships/hyperlink" Target="http://e-gradiva.com/dokumenti/IUD/IUD1/u5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2020-03-20T11:30:00Z</dcterms:created>
  <dcterms:modified xsi:type="dcterms:W3CDTF">2020-03-26T15:54:00Z</dcterms:modified>
</cp:coreProperties>
</file>