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04" w:rsidRPr="007676AE" w:rsidRDefault="00EC1404" w:rsidP="00EC1404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1</w:t>
      </w:r>
      <w:r w:rsidRPr="007676AE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KLASSE</w:t>
      </w:r>
    </w:p>
    <w:p w:rsidR="00EC1404" w:rsidRPr="007676AE" w:rsidRDefault="00EC1404" w:rsidP="00EC1404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FREITAG, 27</w:t>
      </w:r>
      <w:r w:rsidRPr="007676AE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MÄRZ 2020 </w:t>
      </w:r>
    </w:p>
    <w:p w:rsidR="00EC1404" w:rsidRDefault="00EC1404">
      <w:pPr>
        <w:rPr>
          <w:rFonts w:ascii="Bookman Old Style" w:hAnsi="Bookman Old Style"/>
          <w:b/>
          <w:sz w:val="32"/>
        </w:rPr>
      </w:pPr>
    </w:p>
    <w:p w:rsidR="002C3061" w:rsidRPr="009B2B50" w:rsidRDefault="002C3061">
      <w:pPr>
        <w:rPr>
          <w:rFonts w:ascii="Bookman Old Style" w:hAnsi="Bookman Old Style"/>
          <w:b/>
          <w:sz w:val="32"/>
        </w:rPr>
      </w:pPr>
      <w:r w:rsidRPr="009B2B50">
        <w:rPr>
          <w:rFonts w:ascii="Bookman Old Style" w:hAnsi="Bookman Old Style"/>
          <w:b/>
          <w:sz w:val="32"/>
        </w:rPr>
        <w:t>DRAGI UČENCI!</w:t>
      </w:r>
    </w:p>
    <w:p w:rsidR="002C3061" w:rsidRDefault="006431F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Danes začnete s drugo</w:t>
      </w:r>
      <w:r w:rsidR="002C3061">
        <w:rPr>
          <w:rFonts w:ascii="Bookman Old Style" w:hAnsi="Bookman Old Style"/>
          <w:sz w:val="24"/>
        </w:rPr>
        <w:t xml:space="preserve"> šolsko uro. Dobro preberite navodila.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Za današnjo u</w:t>
      </w:r>
      <w:r w:rsidR="00EB6A66">
        <w:rPr>
          <w:rFonts w:ascii="Bookman Old Style" w:hAnsi="Bookman Old Style"/>
          <w:sz w:val="24"/>
        </w:rPr>
        <w:t>ro boste rabili</w:t>
      </w:r>
      <w:r>
        <w:rPr>
          <w:rFonts w:ascii="Bookman Old Style" w:hAnsi="Bookman Old Style"/>
          <w:sz w:val="24"/>
        </w:rPr>
        <w:t xml:space="preserve"> zvezek in računalnik. </w:t>
      </w:r>
      <w:r w:rsidR="00E40907">
        <w:rPr>
          <w:rFonts w:ascii="Bookman Old Style" w:hAnsi="Bookman Old Style"/>
          <w:sz w:val="24"/>
        </w:rPr>
        <w:t xml:space="preserve">Za pomoč prosite starše, da vam pomagajo pri delu na računalniku. </w:t>
      </w:r>
    </w:p>
    <w:p w:rsidR="00EB6A66" w:rsidRDefault="002C3061" w:rsidP="006431F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Preko računalnika boste poslušali </w:t>
      </w:r>
      <w:r w:rsidR="006431F1">
        <w:rPr>
          <w:rFonts w:ascii="Bookman Old Style" w:hAnsi="Bookman Old Style"/>
          <w:sz w:val="24"/>
        </w:rPr>
        <w:t xml:space="preserve">zgodbo.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Zdaj pa veselo na delo!</w:t>
      </w:r>
    </w:p>
    <w:p w:rsidR="00504B3A" w:rsidRDefault="00504B3A">
      <w:pPr>
        <w:rPr>
          <w:rFonts w:ascii="Bookman Old Style" w:hAnsi="Bookman Old Style"/>
          <w:b/>
          <w:color w:val="C00000"/>
          <w:sz w:val="32"/>
        </w:rPr>
      </w:pPr>
      <w:r w:rsidRPr="00504B3A">
        <w:rPr>
          <w:rFonts w:ascii="Bookman Old Style" w:hAnsi="Bookman Old Style"/>
          <w:b/>
          <w:color w:val="C00000"/>
          <w:sz w:val="32"/>
        </w:rPr>
        <w:t xml:space="preserve">NALOGA </w:t>
      </w:r>
    </w:p>
    <w:p w:rsidR="00504B3A" w:rsidRDefault="00504B3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Na tej spletni strani na YOUTUBE </w:t>
      </w:r>
    </w:p>
    <w:p w:rsidR="00504B3A" w:rsidRPr="00504B3A" w:rsidRDefault="00F1752B">
      <w:pPr>
        <w:rPr>
          <w:rFonts w:ascii="Bookman Old Style" w:hAnsi="Bookman Old Style"/>
          <w:sz w:val="28"/>
        </w:rPr>
      </w:pPr>
      <w:hyperlink r:id="rId4" w:history="1">
        <w:r w:rsidR="00504B3A" w:rsidRPr="00504B3A">
          <w:rPr>
            <w:rStyle w:val="Hiperpovezava"/>
            <w:rFonts w:ascii="Bookman Old Style" w:hAnsi="Bookman Old Style"/>
            <w:sz w:val="28"/>
          </w:rPr>
          <w:t>https://www.youtube.com/watch?v=VvS4-92</w:t>
        </w:r>
        <w:bookmarkStart w:id="0" w:name="_GoBack"/>
        <w:bookmarkEnd w:id="0"/>
        <w:r w:rsidR="00504B3A" w:rsidRPr="00504B3A">
          <w:rPr>
            <w:rStyle w:val="Hiperpovezava"/>
            <w:rFonts w:ascii="Bookman Old Style" w:hAnsi="Bookman Old Style"/>
            <w:sz w:val="28"/>
          </w:rPr>
          <w:t>ZP6Y</w:t>
        </w:r>
      </w:hyperlink>
    </w:p>
    <w:p w:rsidR="00504B3A" w:rsidRDefault="00504B3A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poslušaj zgodbo o gosenici, ki je bila zelo lažna. </w:t>
      </w:r>
    </w:p>
    <w:p w:rsidR="00504B3A" w:rsidRPr="00F1752B" w:rsidRDefault="00504B3A">
      <w:pPr>
        <w:rPr>
          <w:rFonts w:ascii="Bookman Old Style" w:hAnsi="Bookman Old Style"/>
          <w:b/>
          <w:color w:val="C00000"/>
          <w:sz w:val="32"/>
        </w:rPr>
      </w:pPr>
      <w:r w:rsidRPr="00F1752B">
        <w:rPr>
          <w:rFonts w:ascii="Bookman Old Style" w:hAnsi="Bookman Old Style"/>
          <w:b/>
          <w:color w:val="C00000"/>
          <w:sz w:val="32"/>
        </w:rPr>
        <w:t xml:space="preserve">V zvezek nariši zgodbo o lačni gosenici. Kaj je pojedla, koliko je pojedla, kaj  </w:t>
      </w:r>
      <w:r w:rsidR="00E40907" w:rsidRPr="00F1752B">
        <w:rPr>
          <w:rFonts w:ascii="Bookman Old Style" w:hAnsi="Bookman Old Style"/>
          <w:b/>
          <w:color w:val="C00000"/>
          <w:sz w:val="32"/>
        </w:rPr>
        <w:t xml:space="preserve">se </w:t>
      </w:r>
      <w:r w:rsidRPr="00F1752B">
        <w:rPr>
          <w:rFonts w:ascii="Bookman Old Style" w:hAnsi="Bookman Old Style"/>
          <w:b/>
          <w:color w:val="C00000"/>
          <w:sz w:val="32"/>
        </w:rPr>
        <w:t>je zgodilo z njo</w:t>
      </w:r>
      <w:r w:rsidR="00E40907" w:rsidRPr="00F1752B">
        <w:rPr>
          <w:rFonts w:ascii="Bookman Old Style" w:hAnsi="Bookman Old Style"/>
          <w:b/>
          <w:color w:val="C00000"/>
          <w:sz w:val="32"/>
        </w:rPr>
        <w:t xml:space="preserve"> na koncu zgodbe</w:t>
      </w:r>
      <w:r w:rsidRPr="00F1752B">
        <w:rPr>
          <w:rFonts w:ascii="Bookman Old Style" w:hAnsi="Bookman Old Style"/>
          <w:b/>
          <w:color w:val="C00000"/>
          <w:sz w:val="32"/>
        </w:rPr>
        <w:t xml:space="preserve">. </w:t>
      </w:r>
    </w:p>
    <w:p w:rsidR="00504B3A" w:rsidRDefault="00504B3A">
      <w:pPr>
        <w:rPr>
          <w:rFonts w:ascii="Bookman Old Style" w:hAnsi="Bookman Old Style"/>
          <w:sz w:val="24"/>
        </w:rPr>
      </w:pPr>
    </w:p>
    <w:p w:rsidR="00504B3A" w:rsidRDefault="00EC1404">
      <w:pPr>
        <w:rPr>
          <w:rFonts w:ascii="Bookman Old Style" w:hAnsi="Bookman Old Style"/>
          <w:sz w:val="24"/>
        </w:rPr>
      </w:pPr>
      <w:r>
        <w:rPr>
          <w:noProof/>
          <w:lang w:eastAsia="sl-SI"/>
        </w:rPr>
        <w:drawing>
          <wp:inline distT="0" distB="0" distL="0" distR="0" wp14:anchorId="52CB4777" wp14:editId="5B8182FC">
            <wp:extent cx="5543550" cy="2854960"/>
            <wp:effectExtent l="0" t="0" r="0" b="2540"/>
            <wp:docPr id="1" name="Slika 1" descr="Rezultat iskanja slik za die kleine raupe nimmers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die kleine raupe nimmersa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98" cy="285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3A" w:rsidRDefault="00504B3A">
      <w:pPr>
        <w:rPr>
          <w:rFonts w:ascii="Bookman Old Style" w:hAnsi="Bookman Old Style"/>
          <w:sz w:val="24"/>
        </w:rPr>
      </w:pPr>
    </w:p>
    <w:p w:rsidR="00E40907" w:rsidRDefault="00E40907">
      <w:pPr>
        <w:rPr>
          <w:rFonts w:ascii="Bookman Old Style" w:hAnsi="Bookman Old Style"/>
          <w:sz w:val="28"/>
        </w:rPr>
      </w:pPr>
      <w:r w:rsidRPr="00504B3A">
        <w:rPr>
          <w:rFonts w:ascii="Bookman Old Style" w:hAnsi="Bookman Old Style"/>
          <w:b/>
          <w:color w:val="C00000"/>
          <w:sz w:val="32"/>
        </w:rPr>
        <w:t>NALOGA</w:t>
      </w:r>
    </w:p>
    <w:p w:rsidR="00EC1404" w:rsidRPr="005E3E31" w:rsidRDefault="00EC1404" w:rsidP="00EC1404">
      <w:pPr>
        <w:rPr>
          <w:rFonts w:ascii="Bookman Old Style" w:hAnsi="Bookman Old Style"/>
          <w:b/>
          <w:color w:val="C00000"/>
          <w:sz w:val="36"/>
        </w:rPr>
      </w:pPr>
      <w:r>
        <w:rPr>
          <w:rFonts w:ascii="Bookman Old Style" w:hAnsi="Bookman Old Style"/>
          <w:b/>
          <w:color w:val="C00000"/>
          <w:sz w:val="36"/>
        </w:rPr>
        <w:t xml:space="preserve">Odpri </w:t>
      </w:r>
      <w:proofErr w:type="spellStart"/>
      <w:r>
        <w:rPr>
          <w:rFonts w:ascii="Bookman Old Style" w:hAnsi="Bookman Old Style"/>
          <w:b/>
          <w:color w:val="C00000"/>
          <w:sz w:val="36"/>
        </w:rPr>
        <w:t>ppt</w:t>
      </w:r>
      <w:proofErr w:type="spellEnd"/>
      <w:r>
        <w:rPr>
          <w:rFonts w:ascii="Bookman Old Style" w:hAnsi="Bookman Old Style"/>
          <w:b/>
          <w:color w:val="C00000"/>
          <w:sz w:val="36"/>
        </w:rPr>
        <w:t xml:space="preserve">, </w:t>
      </w:r>
      <w:r w:rsidRPr="005E3E31">
        <w:rPr>
          <w:rFonts w:ascii="Bookman Old Style" w:hAnsi="Bookman Old Style"/>
          <w:b/>
          <w:color w:val="C00000"/>
          <w:sz w:val="36"/>
        </w:rPr>
        <w:t>poslušaj pesem</w:t>
      </w:r>
      <w:r>
        <w:rPr>
          <w:rFonts w:ascii="Bookman Old Style" w:hAnsi="Bookman Old Style"/>
          <w:b/>
          <w:color w:val="C00000"/>
          <w:sz w:val="36"/>
        </w:rPr>
        <w:t xml:space="preserve"> in se jo nauči</w:t>
      </w:r>
      <w:r w:rsidRPr="005E3E31">
        <w:rPr>
          <w:rFonts w:ascii="Bookman Old Style" w:hAnsi="Bookman Old Style"/>
          <w:b/>
          <w:color w:val="C00000"/>
          <w:sz w:val="36"/>
        </w:rPr>
        <w:t>.</w:t>
      </w:r>
      <w:r>
        <w:rPr>
          <w:rFonts w:ascii="Bookman Old Style" w:hAnsi="Bookman Old Style"/>
          <w:b/>
          <w:color w:val="C00000"/>
          <w:sz w:val="36"/>
        </w:rPr>
        <w:t xml:space="preserve"> </w:t>
      </w:r>
      <w:r w:rsidRPr="005E3E31">
        <w:rPr>
          <w:rFonts w:ascii="Bookman Old Style" w:hAnsi="Bookman Old Style"/>
          <w:b/>
          <w:color w:val="C00000"/>
          <w:sz w:val="36"/>
        </w:rPr>
        <w:t xml:space="preserve"> </w:t>
      </w:r>
    </w:p>
    <w:p w:rsidR="00F302D8" w:rsidRDefault="00F302D8">
      <w:pPr>
        <w:rPr>
          <w:rFonts w:ascii="Bookman Old Style" w:hAnsi="Bookman Old Style"/>
          <w:sz w:val="24"/>
        </w:rPr>
      </w:pPr>
    </w:p>
    <w:p w:rsidR="00F302D8" w:rsidRPr="00F302D8" w:rsidRDefault="00F302D8">
      <w:pPr>
        <w:rPr>
          <w:rFonts w:ascii="Bookman Old Style" w:hAnsi="Bookman Old Style"/>
          <w:color w:val="007E39"/>
          <w:sz w:val="44"/>
        </w:rPr>
      </w:pPr>
      <w:r w:rsidRPr="00F302D8">
        <w:rPr>
          <w:rFonts w:ascii="Bookman Old Style" w:hAnsi="Bookman Old Style"/>
          <w:color w:val="007E39"/>
          <w:sz w:val="44"/>
        </w:rPr>
        <w:t xml:space="preserve">ICH BIN DIE RAUPE NIMMERSATT, </w:t>
      </w:r>
    </w:p>
    <w:p w:rsidR="00F302D8" w:rsidRPr="00F302D8" w:rsidRDefault="00F302D8">
      <w:pPr>
        <w:rPr>
          <w:rFonts w:ascii="Bookman Old Style" w:hAnsi="Bookman Old Style"/>
          <w:color w:val="007E39"/>
          <w:sz w:val="44"/>
        </w:rPr>
      </w:pPr>
      <w:r w:rsidRPr="00F302D8">
        <w:rPr>
          <w:rFonts w:ascii="Bookman Old Style" w:hAnsi="Bookman Old Style"/>
          <w:color w:val="007E39"/>
          <w:sz w:val="44"/>
        </w:rPr>
        <w:t>DIE IMMER, IMMER HUNGER HAT.</w:t>
      </w:r>
    </w:p>
    <w:p w:rsidR="00F302D8" w:rsidRPr="00F302D8" w:rsidRDefault="00EC1404">
      <w:pPr>
        <w:rPr>
          <w:rFonts w:ascii="Bookman Old Style" w:hAnsi="Bookman Old Style"/>
          <w:color w:val="007E39"/>
          <w:sz w:val="44"/>
        </w:rPr>
      </w:pPr>
      <w:r>
        <w:rPr>
          <w:rFonts w:ascii="Bookman Old Style" w:hAnsi="Bookman Old Style"/>
          <w:color w:val="007E39"/>
          <w:sz w:val="44"/>
        </w:rPr>
        <w:t>UND WENN SIE W</w:t>
      </w:r>
      <w:r w:rsidR="00F302D8" w:rsidRPr="00F302D8">
        <w:rPr>
          <w:rFonts w:ascii="Bookman Old Style" w:hAnsi="Bookman Old Style"/>
          <w:color w:val="007E39"/>
          <w:sz w:val="44"/>
        </w:rPr>
        <w:t>AS ZU ESSEN SIEHT,</w:t>
      </w:r>
    </w:p>
    <w:p w:rsidR="00F302D8" w:rsidRPr="00E40907" w:rsidRDefault="00E40907">
      <w:pPr>
        <w:rPr>
          <w:rFonts w:ascii="Bookman Old Style" w:hAnsi="Bookman Old Style"/>
          <w:color w:val="007E39"/>
          <w:sz w:val="44"/>
        </w:rPr>
      </w:pPr>
      <w:r>
        <w:rPr>
          <w:rFonts w:ascii="Bookman Old Style" w:hAnsi="Bookman Old Style"/>
          <w:color w:val="007E39"/>
          <w:sz w:val="44"/>
        </w:rPr>
        <w:t>DANN RUFT SIE GUTEN APPETIT.</w:t>
      </w:r>
    </w:p>
    <w:p w:rsidR="00EC1404" w:rsidRPr="005E3E31" w:rsidRDefault="00EC1404">
      <w:pPr>
        <w:rPr>
          <w:rFonts w:ascii="Bookman Old Style" w:hAnsi="Bookman Old Style"/>
          <w:b/>
          <w:color w:val="C00000"/>
          <w:sz w:val="36"/>
        </w:rPr>
      </w:pPr>
    </w:p>
    <w:sectPr w:rsidR="00EC1404" w:rsidRPr="005E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2C3061"/>
    <w:rsid w:val="003444EA"/>
    <w:rsid w:val="003D2459"/>
    <w:rsid w:val="0047118D"/>
    <w:rsid w:val="004E48D9"/>
    <w:rsid w:val="00504B3A"/>
    <w:rsid w:val="005E3E31"/>
    <w:rsid w:val="006431F1"/>
    <w:rsid w:val="006A21CE"/>
    <w:rsid w:val="00705097"/>
    <w:rsid w:val="007E7A83"/>
    <w:rsid w:val="0088591E"/>
    <w:rsid w:val="0090246E"/>
    <w:rsid w:val="009B2B50"/>
    <w:rsid w:val="00B858BB"/>
    <w:rsid w:val="00E40907"/>
    <w:rsid w:val="00EB6A66"/>
    <w:rsid w:val="00EC1404"/>
    <w:rsid w:val="00F1752B"/>
    <w:rsid w:val="00F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06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C1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1404"/>
  </w:style>
  <w:style w:type="character" w:styleId="SledenaHiperpovezava">
    <w:name w:val="FollowedHyperlink"/>
    <w:basedOn w:val="Privzetapisavaodstavka"/>
    <w:uiPriority w:val="99"/>
    <w:semiHidden/>
    <w:unhideWhenUsed/>
    <w:rsid w:val="00F17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VvS4-92ZP6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16</cp:revision>
  <dcterms:created xsi:type="dcterms:W3CDTF">2020-03-20T11:30:00Z</dcterms:created>
  <dcterms:modified xsi:type="dcterms:W3CDTF">2020-03-26T15:57:00Z</dcterms:modified>
</cp:coreProperties>
</file>