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0E116F" w:rsidTr="00F26767">
        <w:tc>
          <w:tcPr>
            <w:tcW w:w="10368" w:type="dxa"/>
          </w:tcPr>
          <w:p w:rsidR="005829FF" w:rsidRDefault="00B74B31" w:rsidP="006C66DB">
            <w:pPr>
              <w:rPr>
                <w:b/>
              </w:rPr>
            </w:pPr>
            <w:r>
              <w:rPr>
                <w:b/>
              </w:rPr>
              <w:t>Pozdravljeni učenci!</w:t>
            </w:r>
          </w:p>
          <w:p w:rsidR="00B74B31" w:rsidRDefault="00B74B31" w:rsidP="006C66DB">
            <w:pPr>
              <w:rPr>
                <w:b/>
              </w:rPr>
            </w:pPr>
          </w:p>
          <w:p w:rsidR="00B74B31" w:rsidRDefault="00B74B31" w:rsidP="006C66DB">
            <w:pPr>
              <w:rPr>
                <w:b/>
              </w:rPr>
            </w:pPr>
            <w:r>
              <w:rPr>
                <w:b/>
              </w:rPr>
              <w:t>Navodilo za današnje delo.</w:t>
            </w:r>
          </w:p>
          <w:p w:rsidR="00B74B31" w:rsidRDefault="00B74B31" w:rsidP="006C66DB">
            <w:pPr>
              <w:rPr>
                <w:b/>
              </w:rPr>
            </w:pPr>
          </w:p>
          <w:p w:rsidR="00B74B31" w:rsidRDefault="00B74B31" w:rsidP="00B74B31">
            <w:pPr>
              <w:pStyle w:val="ListParagraph"/>
              <w:numPr>
                <w:ilvl w:val="0"/>
                <w:numId w:val="38"/>
              </w:numPr>
            </w:pPr>
            <w:r>
              <w:t>Dokončajte preverjanje od včeraj, če niste uspeli včeraj vsega narediti.</w:t>
            </w:r>
          </w:p>
          <w:p w:rsidR="00B74B31" w:rsidRDefault="00B74B31" w:rsidP="00B74B31">
            <w:pPr>
              <w:pStyle w:val="ListParagraph"/>
              <w:numPr>
                <w:ilvl w:val="0"/>
                <w:numId w:val="38"/>
              </w:numPr>
            </w:pPr>
            <w:r>
              <w:t>Preverite rešitve, ki so priložene.</w:t>
            </w:r>
          </w:p>
          <w:p w:rsidR="00B74B31" w:rsidRDefault="00B74B31" w:rsidP="00B74B31">
            <w:pPr>
              <w:pStyle w:val="ListParagraph"/>
              <w:numPr>
                <w:ilvl w:val="0"/>
                <w:numId w:val="38"/>
              </w:numPr>
            </w:pPr>
            <w:r>
              <w:t>Naredite vsaj prvih pet nalog.</w:t>
            </w:r>
          </w:p>
          <w:p w:rsidR="00B74B31" w:rsidRDefault="00B74B31" w:rsidP="00B74B31"/>
          <w:p w:rsidR="00B74B31" w:rsidRDefault="00B74B31" w:rsidP="00B74B31">
            <w:r>
              <w:t>Želim, da se kaj oglasite preko kanala, ki je vzpostavljen, saj me zanima, kako vam gre.</w:t>
            </w:r>
          </w:p>
          <w:p w:rsidR="00B74B31" w:rsidRDefault="00B74B31" w:rsidP="00B74B31"/>
          <w:p w:rsidR="00B74B31" w:rsidRPr="00B74B31" w:rsidRDefault="00B74B31" w:rsidP="006C66DB">
            <w:r>
              <w:t xml:space="preserve"> Uspešno reševanje!</w:t>
            </w:r>
          </w:p>
          <w:p w:rsidR="005829FF" w:rsidRPr="00F26767" w:rsidRDefault="005829FF" w:rsidP="006C66DB">
            <w:pPr>
              <w:rPr>
                <w:sz w:val="20"/>
                <w:szCs w:val="20"/>
              </w:rPr>
            </w:pPr>
          </w:p>
        </w:tc>
      </w:tr>
    </w:tbl>
    <w:p w:rsidR="007B51AD" w:rsidRDefault="007B51AD" w:rsidP="0017734A">
      <w:pPr>
        <w:jc w:val="center"/>
      </w:pPr>
    </w:p>
    <w:p w:rsidR="006270FB" w:rsidRDefault="006270FB" w:rsidP="00EF5D78">
      <w:pPr>
        <w:jc w:val="center"/>
      </w:pPr>
    </w:p>
    <w:p w:rsidR="00110B69" w:rsidRPr="00956623" w:rsidRDefault="00110B69" w:rsidP="00110B69">
      <w:pPr>
        <w:jc w:val="center"/>
        <w:rPr>
          <w:rFonts w:ascii="Monotype Corsiva" w:hAnsi="Monotype Corsiva"/>
          <w:b/>
          <w:sz w:val="28"/>
          <w:szCs w:val="28"/>
        </w:rPr>
      </w:pPr>
      <w:r w:rsidRPr="00956623">
        <w:rPr>
          <w:rFonts w:ascii="Monotype Corsiva" w:hAnsi="Monotype Corsiva"/>
          <w:b/>
          <w:sz w:val="28"/>
          <w:szCs w:val="28"/>
        </w:rPr>
        <w:t>PREVERJANJE ZNANJA</w:t>
      </w:r>
    </w:p>
    <w:p w:rsidR="00110B69" w:rsidRDefault="00110B69" w:rsidP="00110B69">
      <w:pPr>
        <w:jc w:val="center"/>
        <w:rPr>
          <w:sz w:val="28"/>
        </w:rPr>
      </w:pPr>
    </w:p>
    <w:p w:rsidR="00110B69" w:rsidRPr="00956623" w:rsidRDefault="00110B69" w:rsidP="00110B69">
      <w:pPr>
        <w:numPr>
          <w:ilvl w:val="0"/>
          <w:numId w:val="32"/>
        </w:numPr>
        <w:rPr>
          <w:sz w:val="22"/>
          <w:szCs w:val="22"/>
        </w:rPr>
      </w:pPr>
      <w:r w:rsidRPr="00956623">
        <w:rPr>
          <w:sz w:val="22"/>
          <w:szCs w:val="22"/>
        </w:rPr>
        <w:t xml:space="preserve">Daljico </w:t>
      </w:r>
      <w:r w:rsidRPr="00956623">
        <w:rPr>
          <w:position w:val="-14"/>
          <w:sz w:val="22"/>
          <w:szCs w:val="22"/>
        </w:rPr>
        <w:object w:dxaOrig="1100" w:dyaOrig="400">
          <v:shape id="_x0000_i1026" type="#_x0000_t75" style="width:54.95pt;height:19.55pt" o:ole="">
            <v:imagedata r:id="rId5" o:title=""/>
          </v:shape>
          <o:OLEObject Type="Embed" ProgID="Equation.3" ShapeID="_x0000_i1026" DrawAspect="Content" ObjectID="_1646489441" r:id="rId6"/>
        </w:object>
      </w:r>
      <w:r w:rsidRPr="00956623">
        <w:rPr>
          <w:sz w:val="22"/>
          <w:szCs w:val="22"/>
        </w:rPr>
        <w:t xml:space="preserve"> razdeli v razmerju </w:t>
      </w:r>
      <w:r w:rsidRPr="00956623">
        <w:rPr>
          <w:position w:val="-6"/>
          <w:sz w:val="22"/>
          <w:szCs w:val="22"/>
        </w:rPr>
        <w:object w:dxaOrig="420" w:dyaOrig="279">
          <v:shape id="_x0000_i1027" type="#_x0000_t75" style="width:21.65pt;height:13.75pt" o:ole="">
            <v:imagedata r:id="rId7" o:title=""/>
          </v:shape>
          <o:OLEObject Type="Embed" ProgID="Equation.3" ShapeID="_x0000_i1027" DrawAspect="Content" ObjectID="_1646489442" r:id="rId8"/>
        </w:object>
      </w:r>
      <w:r w:rsidRPr="00956623">
        <w:rPr>
          <w:sz w:val="22"/>
          <w:szCs w:val="22"/>
        </w:rPr>
        <w:t xml:space="preserve">.                           </w:t>
      </w:r>
    </w:p>
    <w:p w:rsidR="00110B69" w:rsidRPr="00956623" w:rsidRDefault="00110B69" w:rsidP="00110B69">
      <w:pPr>
        <w:numPr>
          <w:ilvl w:val="0"/>
          <w:numId w:val="32"/>
        </w:numPr>
        <w:rPr>
          <w:sz w:val="22"/>
          <w:szCs w:val="22"/>
        </w:rPr>
      </w:pPr>
      <w:r w:rsidRPr="00956623">
        <w:rPr>
          <w:sz w:val="22"/>
          <w:szCs w:val="22"/>
        </w:rPr>
        <w:t xml:space="preserve"> Določi točko T na daljici </w:t>
      </w:r>
      <w:r w:rsidRPr="00956623">
        <w:rPr>
          <w:position w:val="-14"/>
          <w:sz w:val="22"/>
          <w:szCs w:val="22"/>
        </w:rPr>
        <w:object w:dxaOrig="1180" w:dyaOrig="400">
          <v:shape id="_x0000_i1028" type="#_x0000_t75" style="width:59.1pt;height:19.55pt" o:ole="">
            <v:imagedata r:id="rId9" o:title=""/>
          </v:shape>
          <o:OLEObject Type="Embed" ProgID="Equation.3" ShapeID="_x0000_i1028" DrawAspect="Content" ObjectID="_1646489443" r:id="rId10"/>
        </w:object>
      </w:r>
      <w:r w:rsidRPr="00956623">
        <w:rPr>
          <w:sz w:val="22"/>
          <w:szCs w:val="22"/>
        </w:rPr>
        <w:t xml:space="preserve"> tako, da bo </w:t>
      </w:r>
      <w:r w:rsidRPr="00956623">
        <w:rPr>
          <w:position w:val="-14"/>
          <w:sz w:val="22"/>
          <w:szCs w:val="22"/>
        </w:rPr>
        <w:object w:dxaOrig="1680" w:dyaOrig="400">
          <v:shape id="_x0000_i1029" type="#_x0000_t75" style="width:84.05pt;height:19.55pt" o:ole="">
            <v:imagedata r:id="rId11" o:title=""/>
          </v:shape>
          <o:OLEObject Type="Embed" ProgID="Equation.3" ShapeID="_x0000_i1029" DrawAspect="Content" ObjectID="_1646489444" r:id="rId12"/>
        </w:object>
      </w:r>
      <w:r w:rsidRPr="00956623">
        <w:rPr>
          <w:sz w:val="22"/>
          <w:szCs w:val="22"/>
        </w:rPr>
        <w:t>.</w:t>
      </w:r>
    </w:p>
    <w:p w:rsidR="00110B69" w:rsidRPr="00956623" w:rsidRDefault="00110B69" w:rsidP="00110B69">
      <w:pPr>
        <w:numPr>
          <w:ilvl w:val="0"/>
          <w:numId w:val="32"/>
        </w:numPr>
        <w:jc w:val="both"/>
        <w:rPr>
          <w:sz w:val="22"/>
          <w:szCs w:val="22"/>
        </w:rPr>
      </w:pPr>
      <w:r w:rsidRPr="00956623">
        <w:rPr>
          <w:sz w:val="22"/>
          <w:szCs w:val="22"/>
        </w:rPr>
        <w:t xml:space="preserve"> Izračunaj naravna števila a, b in c, za katera velja </w:t>
      </w:r>
      <w:r w:rsidRPr="00956623">
        <w:rPr>
          <w:position w:val="-6"/>
          <w:sz w:val="22"/>
          <w:szCs w:val="22"/>
        </w:rPr>
        <w:object w:dxaOrig="1700" w:dyaOrig="279">
          <v:shape id="_x0000_i1030" type="#_x0000_t75" style="width:84.9pt;height:13.75pt" o:ole="">
            <v:imagedata r:id="rId13" o:title=""/>
          </v:shape>
          <o:OLEObject Type="Embed" ProgID="Equation.3" ShapeID="_x0000_i1030" DrawAspect="Content" ObjectID="_1646489445" r:id="rId14"/>
        </w:object>
      </w:r>
      <w:r w:rsidRPr="00956623">
        <w:rPr>
          <w:sz w:val="22"/>
          <w:szCs w:val="22"/>
        </w:rPr>
        <w:t xml:space="preserve"> in </w:t>
      </w:r>
      <w:r w:rsidRPr="00956623">
        <w:rPr>
          <w:position w:val="-6"/>
          <w:sz w:val="22"/>
          <w:szCs w:val="22"/>
        </w:rPr>
        <w:object w:dxaOrig="1400" w:dyaOrig="279">
          <v:shape id="_x0000_i1031" type="#_x0000_t75" style="width:70.35pt;height:13.75pt" o:ole="">
            <v:imagedata r:id="rId15" o:title=""/>
          </v:shape>
          <o:OLEObject Type="Embed" ProgID="Equation.3" ShapeID="_x0000_i1031" DrawAspect="Content" ObjectID="_1646489446" r:id="rId16"/>
        </w:object>
      </w:r>
      <w:r w:rsidRPr="00956623">
        <w:rPr>
          <w:sz w:val="22"/>
          <w:szCs w:val="22"/>
        </w:rPr>
        <w:t>.</w:t>
      </w:r>
    </w:p>
    <w:p w:rsidR="00110B69" w:rsidRPr="00956623" w:rsidRDefault="00110B69" w:rsidP="00110B69">
      <w:pPr>
        <w:numPr>
          <w:ilvl w:val="0"/>
          <w:numId w:val="32"/>
        </w:numPr>
        <w:jc w:val="both"/>
        <w:rPr>
          <w:sz w:val="22"/>
          <w:szCs w:val="22"/>
        </w:rPr>
      </w:pPr>
      <w:r w:rsidRPr="00956623">
        <w:rPr>
          <w:sz w:val="22"/>
          <w:szCs w:val="22"/>
        </w:rPr>
        <w:t>Izračunaj x danih sorazmerij.</w:t>
      </w:r>
    </w:p>
    <w:p w:rsidR="00110B69" w:rsidRPr="00956623" w:rsidRDefault="00110B69" w:rsidP="00110B69">
      <w:pPr>
        <w:jc w:val="both"/>
        <w:rPr>
          <w:sz w:val="22"/>
          <w:szCs w:val="22"/>
        </w:rPr>
      </w:pPr>
      <w:r w:rsidRPr="00956623">
        <w:rPr>
          <w:sz w:val="22"/>
          <w:szCs w:val="22"/>
        </w:rPr>
        <w:t xml:space="preserve">a) </w:t>
      </w:r>
      <w:r w:rsidRPr="00956623">
        <w:rPr>
          <w:position w:val="-6"/>
          <w:sz w:val="22"/>
          <w:szCs w:val="22"/>
        </w:rPr>
        <w:object w:dxaOrig="1320" w:dyaOrig="279">
          <v:shape id="_x0000_i1032" type="#_x0000_t75" style="width:66.15pt;height:13.75pt" o:ole="">
            <v:imagedata r:id="rId17" o:title=""/>
          </v:shape>
          <o:OLEObject Type="Embed" ProgID="Equation.3" ShapeID="_x0000_i1032" DrawAspect="Content" ObjectID="_1646489447" r:id="rId18"/>
        </w:object>
      </w:r>
      <w:r w:rsidRPr="00956623">
        <w:rPr>
          <w:sz w:val="22"/>
          <w:szCs w:val="22"/>
        </w:rPr>
        <w:t xml:space="preserve">                                  b)</w:t>
      </w:r>
      <w:r w:rsidRPr="00956623">
        <w:rPr>
          <w:position w:val="-10"/>
          <w:sz w:val="22"/>
          <w:szCs w:val="22"/>
        </w:rPr>
        <w:object w:dxaOrig="1440" w:dyaOrig="340">
          <v:shape id="_x0000_i1033" type="#_x0000_t75" style="width:1in;height:17.05pt" o:ole="">
            <v:imagedata r:id="rId19" o:title=""/>
          </v:shape>
          <o:OLEObject Type="Embed" ProgID="Equation.3" ShapeID="_x0000_i1033" DrawAspect="Content" ObjectID="_1646489448" r:id="rId20"/>
        </w:object>
      </w:r>
    </w:p>
    <w:p w:rsidR="00110B69" w:rsidRPr="00956623" w:rsidRDefault="00110B69" w:rsidP="00110B69">
      <w:pPr>
        <w:numPr>
          <w:ilvl w:val="0"/>
          <w:numId w:val="32"/>
        </w:numPr>
        <w:jc w:val="both"/>
        <w:rPr>
          <w:sz w:val="22"/>
          <w:szCs w:val="22"/>
        </w:rPr>
      </w:pPr>
      <w:r w:rsidRPr="00956623">
        <w:rPr>
          <w:sz w:val="22"/>
          <w:szCs w:val="22"/>
        </w:rPr>
        <w:t xml:space="preserve">Gospa Fani kuha kompot. Če ga nalije v steklenice po </w:t>
      </w:r>
      <w:smartTag w:uri="urn:schemas-microsoft-com:office:smarttags" w:element="metricconverter">
        <w:smartTagPr>
          <w:attr w:name="ProductID" w:val="7 dl"/>
        </w:smartTagPr>
        <w:r w:rsidRPr="00956623">
          <w:rPr>
            <w:sz w:val="22"/>
            <w:szCs w:val="22"/>
          </w:rPr>
          <w:t>7 dl</w:t>
        </w:r>
      </w:smartTag>
      <w:r w:rsidRPr="00956623">
        <w:rPr>
          <w:sz w:val="22"/>
          <w:szCs w:val="22"/>
        </w:rPr>
        <w:t xml:space="preserve">, jih napolni 120. Koliko steklenic bo potrebovala, če natoči enako vsebino kompota v steklenice po </w:t>
      </w:r>
      <w:smartTag w:uri="urn:schemas-microsoft-com:office:smarttags" w:element="metricconverter">
        <w:smartTagPr>
          <w:attr w:name="ProductID" w:val="1,2 litra"/>
        </w:smartTagPr>
        <w:r w:rsidRPr="00956623">
          <w:rPr>
            <w:sz w:val="22"/>
            <w:szCs w:val="22"/>
          </w:rPr>
          <w:t>1,2 litra</w:t>
        </w:r>
      </w:smartTag>
      <w:r w:rsidRPr="00956623">
        <w:rPr>
          <w:sz w:val="22"/>
          <w:szCs w:val="22"/>
        </w:rPr>
        <w:t>?</w:t>
      </w:r>
    </w:p>
    <w:p w:rsidR="00110B69" w:rsidRPr="00956623" w:rsidRDefault="00110B69" w:rsidP="00110B69">
      <w:pPr>
        <w:numPr>
          <w:ilvl w:val="0"/>
          <w:numId w:val="32"/>
        </w:numPr>
        <w:jc w:val="both"/>
        <w:rPr>
          <w:sz w:val="22"/>
          <w:szCs w:val="22"/>
        </w:rPr>
      </w:pPr>
      <w:r w:rsidRPr="00956623">
        <w:rPr>
          <w:sz w:val="22"/>
          <w:szCs w:val="22"/>
        </w:rPr>
        <w:t xml:space="preserve"> Kmet Jože je pridelal 5 ton krompirja. Kmetijski zadrugi ga je prodal 10%, v trgovino </w:t>
      </w:r>
      <w:r w:rsidRPr="00956623">
        <w:rPr>
          <w:position w:val="-24"/>
          <w:sz w:val="22"/>
          <w:szCs w:val="22"/>
        </w:rPr>
        <w:object w:dxaOrig="320" w:dyaOrig="620">
          <v:shape id="_x0000_i1034" type="#_x0000_t75" style="width:16.25pt;height:30.8pt" o:ole="">
            <v:imagedata r:id="rId21" o:title=""/>
          </v:shape>
          <o:OLEObject Type="Embed" ProgID="Equation.3" ShapeID="_x0000_i1034" DrawAspect="Content" ObjectID="_1646489449" r:id="rId22"/>
        </w:object>
      </w:r>
      <w:r w:rsidRPr="00956623">
        <w:rPr>
          <w:sz w:val="22"/>
          <w:szCs w:val="22"/>
        </w:rPr>
        <w:t>, ostalo je shranil doma v kleti.</w:t>
      </w:r>
    </w:p>
    <w:p w:rsidR="00110B69" w:rsidRPr="00956623" w:rsidRDefault="00110B69" w:rsidP="00110B69">
      <w:pPr>
        <w:numPr>
          <w:ilvl w:val="0"/>
          <w:numId w:val="33"/>
        </w:numPr>
        <w:jc w:val="both"/>
        <w:rPr>
          <w:sz w:val="22"/>
          <w:szCs w:val="22"/>
        </w:rPr>
      </w:pPr>
      <w:r w:rsidRPr="00956623">
        <w:rPr>
          <w:sz w:val="22"/>
          <w:szCs w:val="22"/>
        </w:rPr>
        <w:t>Koliko kg krompirja ima kmet Jože v kleti?</w:t>
      </w:r>
    </w:p>
    <w:p w:rsidR="00110B69" w:rsidRPr="00956623" w:rsidRDefault="00110B69" w:rsidP="00110B69">
      <w:pPr>
        <w:numPr>
          <w:ilvl w:val="0"/>
          <w:numId w:val="33"/>
        </w:numPr>
        <w:jc w:val="both"/>
        <w:rPr>
          <w:sz w:val="22"/>
          <w:szCs w:val="22"/>
        </w:rPr>
      </w:pPr>
      <w:r w:rsidRPr="00956623">
        <w:rPr>
          <w:sz w:val="22"/>
          <w:szCs w:val="22"/>
        </w:rPr>
        <w:t>V zadrugo je prodal krompir po ceni 0,40€, v trgovino pa za 10% dražje. Koliko je zaslužil kmet Jože s prodajo krompirja?</w:t>
      </w:r>
    </w:p>
    <w:p w:rsidR="00110B69" w:rsidRPr="00956623" w:rsidRDefault="00110B69" w:rsidP="00110B69">
      <w:pPr>
        <w:numPr>
          <w:ilvl w:val="0"/>
          <w:numId w:val="32"/>
        </w:numPr>
        <w:rPr>
          <w:sz w:val="22"/>
          <w:szCs w:val="22"/>
        </w:rPr>
      </w:pPr>
      <w:r w:rsidRPr="00956623">
        <w:rPr>
          <w:sz w:val="22"/>
          <w:szCs w:val="22"/>
        </w:rPr>
        <w:t>Konstruiraj trikotnik ABC s podatki b = 5cm, α = 45° in γ = 60° in njemu podoben trikotnik v razmerju 3:2.</w:t>
      </w:r>
    </w:p>
    <w:p w:rsidR="00110B69" w:rsidRPr="00956623" w:rsidRDefault="00110B69" w:rsidP="00110B69">
      <w:pPr>
        <w:numPr>
          <w:ilvl w:val="0"/>
          <w:numId w:val="32"/>
        </w:numPr>
        <w:jc w:val="both"/>
        <w:rPr>
          <w:sz w:val="22"/>
          <w:szCs w:val="22"/>
        </w:rPr>
      </w:pPr>
      <w:r w:rsidRPr="00956623">
        <w:rPr>
          <w:sz w:val="22"/>
          <w:szCs w:val="22"/>
        </w:rPr>
        <w:t>Stranice trikotnika merijo 8cm, 12cm in 10cm. Izračunaj dolžine stranic podobnega trikotnika, v katerem najdaljša stranica meri 18cm.</w:t>
      </w:r>
    </w:p>
    <w:p w:rsidR="00110B69" w:rsidRPr="00956623" w:rsidRDefault="005709F1" w:rsidP="00110B69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28" style="position:absolute;left:0;text-align:left;margin-left:48.45pt;margin-top:24.1pt;width:259.35pt;height:125.4pt;z-index:251656704" coordorigin="2898,8909" coordsize="5187,25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924;top:10391;width:798;height:741" filled="f" stroked="f">
              <v:textbox style="mso-next-textbox:#_x0000_s1029">
                <w:txbxContent>
                  <w:p w:rsidR="00110B69" w:rsidRDefault="00110B69" w:rsidP="00110B69">
                    <w:r>
                      <w:t>E</w:t>
                    </w:r>
                  </w:p>
                </w:txbxContent>
              </v:textbox>
            </v:shape>
            <v:group id="_x0000_s1030" style="position:absolute;left:2898;top:8909;width:4503;height:1881" coordorigin="2898,8909" coordsize="4503,1881">
              <v:group id="_x0000_s1031" style="position:absolute;left:3183;top:9245;width:4218;height:1545" coordorigin="4266,9023" coordsize="4218,1545">
                <v:line id="_x0000_s1032" style="position:absolute" from="4266,9422" to="5179,10219"/>
                <v:line id="_x0000_s1033" style="position:absolute" from="6728,9034" to="8484,10568"/>
                <v:line id="_x0000_s1034" style="position:absolute" from="4266,9422" to="8484,10562"/>
                <v:line id="_x0000_s1035" style="position:absolute;flip:y" from="5178,9023" to="6717,10220"/>
              </v:group>
              <v:group id="_x0000_s1036" style="position:absolute;left:2898;top:8909;width:3306;height:1824" coordorigin="2898,8909" coordsize="3306,1824">
                <v:shape id="_x0000_s1037" type="#_x0000_t202" style="position:absolute;left:4380;top:9992;width:798;height:741" filled="f" stroked="f">
                  <v:textbox>
                    <w:txbxContent>
                      <w:p w:rsidR="00110B69" w:rsidRDefault="00110B69" w:rsidP="00110B69">
                        <w:r>
                          <w:t>A</w:t>
                        </w:r>
                      </w:p>
                    </w:txbxContent>
                  </v:textbox>
                </v:shape>
                <v:group id="_x0000_s1038" style="position:absolute;left:2898;top:8909;width:3306;height:1140" coordorigin="2898,8909" coordsize="3306,1140">
                  <v:shape id="_x0000_s1039" type="#_x0000_t202" style="position:absolute;left:2898;top:9308;width:798;height:741" filled="f" stroked="f">
                    <v:textbox>
                      <w:txbxContent>
                        <w:p w:rsidR="00110B69" w:rsidRDefault="00110B69" w:rsidP="00110B69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40" type="#_x0000_t202" style="position:absolute;left:5406;top:8909;width:798;height:741" filled="f" stroked="f">
                    <v:textbox>
                      <w:txbxContent>
                        <w:p w:rsidR="00110B69" w:rsidRDefault="00110B69" w:rsidP="00110B69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v:group>
            </v:group>
            <v:shape id="_x0000_s1041" type="#_x0000_t202" style="position:absolute;left:7287;top:10676;width:798;height:741" filled="f" stroked="f">
              <v:textbox style="mso-next-textbox:#_x0000_s1041">
                <w:txbxContent>
                  <w:p w:rsidR="00110B69" w:rsidRDefault="00110B69" w:rsidP="00110B69">
                    <w:r>
                      <w:t>B</w:t>
                    </w:r>
                  </w:p>
                </w:txbxContent>
              </v:textbox>
            </v:shape>
          </v:group>
        </w:pict>
      </w:r>
      <w:r w:rsidR="00110B69" w:rsidRPr="00956623">
        <w:rPr>
          <w:sz w:val="22"/>
          <w:szCs w:val="22"/>
        </w:rPr>
        <w:t>Izračunaj dolžini daljic AC in DE, če merijo:</w:t>
      </w:r>
      <w:r w:rsidR="00110B69" w:rsidRPr="00956623">
        <w:rPr>
          <w:position w:val="-14"/>
          <w:sz w:val="22"/>
          <w:szCs w:val="22"/>
        </w:rPr>
        <w:object w:dxaOrig="1120" w:dyaOrig="400">
          <v:shape id="_x0000_i1035" type="#_x0000_t75" style="width:55.75pt;height:19.55pt" o:ole="">
            <v:imagedata r:id="rId23" o:title=""/>
          </v:shape>
          <o:OLEObject Type="Embed" ProgID="Equation.3" ShapeID="_x0000_i1035" DrawAspect="Content" ObjectID="_1646489450" r:id="rId24"/>
        </w:object>
      </w:r>
      <w:r w:rsidR="00110B69" w:rsidRPr="00956623">
        <w:rPr>
          <w:sz w:val="22"/>
          <w:szCs w:val="22"/>
        </w:rPr>
        <w:t xml:space="preserve">, </w:t>
      </w:r>
      <w:r w:rsidR="00110B69" w:rsidRPr="00956623">
        <w:rPr>
          <w:position w:val="-14"/>
          <w:sz w:val="22"/>
          <w:szCs w:val="22"/>
        </w:rPr>
        <w:object w:dxaOrig="1260" w:dyaOrig="400">
          <v:shape id="_x0000_i1036" type="#_x0000_t75" style="width:63.25pt;height:19.55pt" o:ole="">
            <v:imagedata r:id="rId25" o:title=""/>
          </v:shape>
          <o:OLEObject Type="Embed" ProgID="Equation.3" ShapeID="_x0000_i1036" DrawAspect="Content" ObjectID="_1646489451" r:id="rId26"/>
        </w:object>
      </w:r>
      <w:r w:rsidR="00110B69" w:rsidRPr="00956623">
        <w:rPr>
          <w:sz w:val="22"/>
          <w:szCs w:val="22"/>
        </w:rPr>
        <w:t xml:space="preserve"> </w:t>
      </w:r>
      <w:r w:rsidR="00110B69" w:rsidRPr="00956623">
        <w:rPr>
          <w:position w:val="-14"/>
          <w:sz w:val="22"/>
          <w:szCs w:val="22"/>
        </w:rPr>
        <w:object w:dxaOrig="1120" w:dyaOrig="400">
          <v:shape id="_x0000_i1037" type="#_x0000_t75" style="width:55.75pt;height:19.55pt" o:ole="">
            <v:imagedata r:id="rId27" o:title=""/>
          </v:shape>
          <o:OLEObject Type="Embed" ProgID="Equation.3" ShapeID="_x0000_i1037" DrawAspect="Content" ObjectID="_1646489452" r:id="rId28"/>
        </w:object>
      </w:r>
      <w:r w:rsidR="00110B69" w:rsidRPr="00956623">
        <w:rPr>
          <w:sz w:val="22"/>
          <w:szCs w:val="22"/>
        </w:rPr>
        <w:t xml:space="preserve">, </w:t>
      </w:r>
      <w:r w:rsidR="00110B69" w:rsidRPr="00956623">
        <w:rPr>
          <w:position w:val="-14"/>
          <w:sz w:val="22"/>
          <w:szCs w:val="22"/>
        </w:rPr>
        <w:object w:dxaOrig="1120" w:dyaOrig="400">
          <v:shape id="_x0000_i1038" type="#_x0000_t75" style="width:55.75pt;height:19.55pt" o:ole="">
            <v:imagedata r:id="rId29" o:title=""/>
          </v:shape>
          <o:OLEObject Type="Embed" ProgID="Equation.3" ShapeID="_x0000_i1038" DrawAspect="Content" ObjectID="_1646489453" r:id="rId30"/>
        </w:object>
      </w:r>
      <w:r w:rsidR="00110B69" w:rsidRPr="00956623">
        <w:rPr>
          <w:sz w:val="22"/>
          <w:szCs w:val="22"/>
        </w:rPr>
        <w:t xml:space="preserve"> in </w:t>
      </w:r>
      <w:r w:rsidR="00110B69" w:rsidRPr="00956623">
        <w:rPr>
          <w:position w:val="-10"/>
          <w:sz w:val="22"/>
          <w:szCs w:val="22"/>
        </w:rPr>
        <w:object w:dxaOrig="920" w:dyaOrig="320">
          <v:shape id="_x0000_i1039" type="#_x0000_t75" style="width:46.2pt;height:16.25pt" o:ole="">
            <v:imagedata r:id="rId31" o:title=""/>
          </v:shape>
          <o:OLEObject Type="Embed" ProgID="Equation.3" ShapeID="_x0000_i1039" DrawAspect="Content" ObjectID="_1646489454" r:id="rId32"/>
        </w:object>
      </w:r>
      <w:r w:rsidR="00110B69" w:rsidRPr="00956623">
        <w:rPr>
          <w:sz w:val="22"/>
          <w:szCs w:val="22"/>
        </w:rPr>
        <w:t>.</w:t>
      </w:r>
    </w:p>
    <w:p w:rsidR="00110B69" w:rsidRPr="00956623" w:rsidRDefault="00110B69" w:rsidP="00110B69">
      <w:pPr>
        <w:jc w:val="both"/>
        <w:rPr>
          <w:sz w:val="22"/>
          <w:szCs w:val="22"/>
        </w:rPr>
      </w:pPr>
    </w:p>
    <w:p w:rsidR="00110B69" w:rsidRPr="00956623" w:rsidRDefault="00110B69" w:rsidP="00110B69">
      <w:pPr>
        <w:jc w:val="both"/>
        <w:rPr>
          <w:sz w:val="22"/>
          <w:szCs w:val="22"/>
        </w:rPr>
      </w:pPr>
    </w:p>
    <w:p w:rsidR="00110B69" w:rsidRPr="00956623" w:rsidRDefault="00110B69" w:rsidP="00110B69">
      <w:pPr>
        <w:jc w:val="both"/>
        <w:rPr>
          <w:sz w:val="22"/>
          <w:szCs w:val="22"/>
        </w:rPr>
      </w:pPr>
    </w:p>
    <w:p w:rsidR="00110B69" w:rsidRPr="00956623" w:rsidRDefault="00110B69" w:rsidP="00110B69">
      <w:pPr>
        <w:jc w:val="both"/>
        <w:rPr>
          <w:sz w:val="22"/>
          <w:szCs w:val="22"/>
        </w:rPr>
      </w:pPr>
    </w:p>
    <w:p w:rsidR="00110B69" w:rsidRPr="00956623" w:rsidRDefault="00110B69" w:rsidP="00110B69">
      <w:pPr>
        <w:jc w:val="both"/>
        <w:rPr>
          <w:sz w:val="22"/>
          <w:szCs w:val="22"/>
        </w:rPr>
      </w:pPr>
    </w:p>
    <w:p w:rsidR="00110B69" w:rsidRPr="00956623" w:rsidRDefault="00110B69" w:rsidP="00110B69">
      <w:pPr>
        <w:jc w:val="both"/>
        <w:rPr>
          <w:sz w:val="22"/>
          <w:szCs w:val="22"/>
        </w:rPr>
      </w:pPr>
    </w:p>
    <w:p w:rsidR="00110B69" w:rsidRPr="00956623" w:rsidRDefault="00110B69" w:rsidP="00110B69">
      <w:pPr>
        <w:jc w:val="both"/>
        <w:rPr>
          <w:sz w:val="22"/>
          <w:szCs w:val="22"/>
        </w:rPr>
      </w:pPr>
    </w:p>
    <w:p w:rsidR="00110B69" w:rsidRPr="00956623" w:rsidRDefault="00110B69" w:rsidP="00110B69">
      <w:pPr>
        <w:jc w:val="both"/>
        <w:rPr>
          <w:sz w:val="22"/>
          <w:szCs w:val="22"/>
        </w:rPr>
      </w:pPr>
    </w:p>
    <w:p w:rsidR="00110B69" w:rsidRPr="00956623" w:rsidRDefault="00110B69" w:rsidP="00110B69">
      <w:pPr>
        <w:numPr>
          <w:ilvl w:val="0"/>
          <w:numId w:val="32"/>
        </w:numPr>
        <w:rPr>
          <w:sz w:val="22"/>
          <w:szCs w:val="22"/>
        </w:rPr>
      </w:pPr>
      <w:r w:rsidRPr="00956623">
        <w:rPr>
          <w:noProof/>
          <w:sz w:val="22"/>
          <w:szCs w:val="22"/>
        </w:rPr>
        <w:t>Nariši kvader ABCDEFGH. Z danimi oglišči kvadra zapiši naslednje zahtevane geometrijske elemente.</w:t>
      </w:r>
    </w:p>
    <w:p w:rsidR="00110B69" w:rsidRPr="00956623" w:rsidRDefault="00110B69" w:rsidP="00110B69">
      <w:pPr>
        <w:numPr>
          <w:ilvl w:val="1"/>
          <w:numId w:val="34"/>
        </w:numPr>
        <w:rPr>
          <w:sz w:val="22"/>
          <w:szCs w:val="22"/>
        </w:rPr>
      </w:pPr>
      <w:r w:rsidRPr="00956623">
        <w:rPr>
          <w:sz w:val="22"/>
          <w:szCs w:val="22"/>
        </w:rPr>
        <w:t>Zapiši vse vzporednice k premici AB.</w:t>
      </w:r>
    </w:p>
    <w:p w:rsidR="00110B69" w:rsidRPr="00956623" w:rsidRDefault="00110B69" w:rsidP="00110B69">
      <w:pPr>
        <w:numPr>
          <w:ilvl w:val="1"/>
          <w:numId w:val="34"/>
        </w:numPr>
        <w:rPr>
          <w:sz w:val="22"/>
          <w:szCs w:val="22"/>
        </w:rPr>
      </w:pPr>
      <w:r w:rsidRPr="00956623">
        <w:rPr>
          <w:sz w:val="22"/>
          <w:szCs w:val="22"/>
        </w:rPr>
        <w:t>Zapiši tri mimobežne premice k premici BC.</w:t>
      </w:r>
    </w:p>
    <w:p w:rsidR="00110B69" w:rsidRPr="00956623" w:rsidRDefault="00110B69" w:rsidP="00110B69">
      <w:pPr>
        <w:numPr>
          <w:ilvl w:val="1"/>
          <w:numId w:val="34"/>
        </w:numPr>
        <w:rPr>
          <w:sz w:val="22"/>
          <w:szCs w:val="22"/>
        </w:rPr>
      </w:pPr>
      <w:r w:rsidRPr="00956623">
        <w:rPr>
          <w:sz w:val="22"/>
          <w:szCs w:val="22"/>
        </w:rPr>
        <w:t>Zapiši ravnini, ki sta vzporedni premici EF.</w:t>
      </w:r>
    </w:p>
    <w:p w:rsidR="00110B69" w:rsidRPr="00956623" w:rsidRDefault="00110B69" w:rsidP="00110B69">
      <w:pPr>
        <w:numPr>
          <w:ilvl w:val="1"/>
          <w:numId w:val="34"/>
        </w:numPr>
        <w:rPr>
          <w:sz w:val="22"/>
          <w:szCs w:val="22"/>
        </w:rPr>
      </w:pPr>
      <w:r w:rsidRPr="00956623">
        <w:rPr>
          <w:sz w:val="22"/>
          <w:szCs w:val="22"/>
        </w:rPr>
        <w:t>Zapiši vse premice, ki so pravokotne na ravnino BCD.</w:t>
      </w:r>
    </w:p>
    <w:p w:rsidR="00110B69" w:rsidRPr="00956623" w:rsidRDefault="00110B69" w:rsidP="00110B69">
      <w:pPr>
        <w:numPr>
          <w:ilvl w:val="1"/>
          <w:numId w:val="34"/>
        </w:numPr>
        <w:rPr>
          <w:sz w:val="22"/>
          <w:szCs w:val="22"/>
        </w:rPr>
      </w:pPr>
      <w:r w:rsidRPr="00956623">
        <w:rPr>
          <w:sz w:val="22"/>
          <w:szCs w:val="22"/>
        </w:rPr>
        <w:t>Zapiši vsaj tri premice, ki imajo z ravnino AED natanko eno skupno točko in niso pravokotne na ravnino.</w:t>
      </w:r>
    </w:p>
    <w:p w:rsidR="00110B69" w:rsidRPr="00956623" w:rsidRDefault="00110B69" w:rsidP="00110B69">
      <w:pPr>
        <w:numPr>
          <w:ilvl w:val="1"/>
          <w:numId w:val="34"/>
        </w:numPr>
        <w:rPr>
          <w:sz w:val="22"/>
          <w:szCs w:val="22"/>
        </w:rPr>
      </w:pPr>
      <w:r w:rsidRPr="00956623">
        <w:rPr>
          <w:sz w:val="22"/>
          <w:szCs w:val="22"/>
        </w:rPr>
        <w:t>Zapiši vse pare vzporednih ravnin.</w:t>
      </w:r>
    </w:p>
    <w:p w:rsidR="00110B69" w:rsidRPr="00956623" w:rsidRDefault="00110B69" w:rsidP="00110B69">
      <w:pPr>
        <w:numPr>
          <w:ilvl w:val="1"/>
          <w:numId w:val="34"/>
        </w:numPr>
        <w:rPr>
          <w:sz w:val="22"/>
          <w:szCs w:val="22"/>
        </w:rPr>
      </w:pPr>
      <w:r w:rsidRPr="00956623">
        <w:rPr>
          <w:sz w:val="22"/>
          <w:szCs w:val="22"/>
        </w:rPr>
        <w:t>Zapiši tri pare pravokotnih ravnin.</w:t>
      </w:r>
    </w:p>
    <w:p w:rsidR="00110B69" w:rsidRPr="00956623" w:rsidRDefault="00110B69" w:rsidP="00110B69">
      <w:pPr>
        <w:numPr>
          <w:ilvl w:val="1"/>
          <w:numId w:val="34"/>
        </w:numPr>
        <w:rPr>
          <w:sz w:val="22"/>
          <w:szCs w:val="22"/>
        </w:rPr>
      </w:pPr>
      <w:r w:rsidRPr="00956623">
        <w:rPr>
          <w:sz w:val="22"/>
          <w:szCs w:val="22"/>
        </w:rPr>
        <w:t>Določi in poimenuj presečišče ravnine ADH in ravnine CEG.</w:t>
      </w:r>
    </w:p>
    <w:p w:rsidR="00110B69" w:rsidRPr="00956623" w:rsidRDefault="00110B69" w:rsidP="00110B69">
      <w:pPr>
        <w:numPr>
          <w:ilvl w:val="0"/>
          <w:numId w:val="35"/>
        </w:numPr>
        <w:jc w:val="both"/>
        <w:rPr>
          <w:sz w:val="22"/>
          <w:szCs w:val="22"/>
        </w:rPr>
      </w:pPr>
      <w:r w:rsidRPr="00956623">
        <w:rPr>
          <w:sz w:val="22"/>
          <w:szCs w:val="22"/>
        </w:rPr>
        <w:t xml:space="preserve">Za kvader ABCDEFGH velja </w:t>
      </w:r>
      <w:r w:rsidRPr="00956623">
        <w:rPr>
          <w:position w:val="-14"/>
          <w:sz w:val="22"/>
          <w:szCs w:val="22"/>
        </w:rPr>
        <w:object w:dxaOrig="1200" w:dyaOrig="400">
          <v:shape id="_x0000_i1040" type="#_x0000_t75" style="width:59.95pt;height:19.55pt" o:ole="">
            <v:imagedata r:id="rId33" o:title=""/>
          </v:shape>
          <o:OLEObject Type="Embed" ProgID="Equation.DSMT4" ShapeID="_x0000_i1040" DrawAspect="Content" ObjectID="_1646489455" r:id="rId34"/>
        </w:object>
      </w:r>
      <w:r w:rsidRPr="00956623">
        <w:rPr>
          <w:sz w:val="22"/>
          <w:szCs w:val="22"/>
        </w:rPr>
        <w:t xml:space="preserve">, </w:t>
      </w:r>
      <w:r w:rsidRPr="00956623">
        <w:rPr>
          <w:position w:val="-14"/>
          <w:sz w:val="22"/>
          <w:szCs w:val="22"/>
        </w:rPr>
        <w:object w:dxaOrig="1100" w:dyaOrig="400">
          <v:shape id="_x0000_i1041" type="#_x0000_t75" style="width:54.95pt;height:19.55pt" o:ole="">
            <v:imagedata r:id="rId35" o:title=""/>
          </v:shape>
          <o:OLEObject Type="Embed" ProgID="Equation.DSMT4" ShapeID="_x0000_i1041" DrawAspect="Content" ObjectID="_1646489456" r:id="rId36"/>
        </w:object>
      </w:r>
      <w:r w:rsidRPr="00956623">
        <w:rPr>
          <w:sz w:val="22"/>
          <w:szCs w:val="22"/>
        </w:rPr>
        <w:t xml:space="preserve"> in </w:t>
      </w:r>
      <w:r w:rsidRPr="00956623">
        <w:rPr>
          <w:position w:val="-14"/>
          <w:sz w:val="22"/>
          <w:szCs w:val="22"/>
        </w:rPr>
        <w:object w:dxaOrig="1120" w:dyaOrig="400">
          <v:shape id="_x0000_i1042" type="#_x0000_t75" style="width:55.75pt;height:19.55pt" o:ole="">
            <v:imagedata r:id="rId37" o:title=""/>
          </v:shape>
          <o:OLEObject Type="Embed" ProgID="Equation.DSMT4" ShapeID="_x0000_i1042" DrawAspect="Content" ObjectID="_1646489457" r:id="rId38"/>
        </w:object>
      </w:r>
      <w:r w:rsidRPr="00956623">
        <w:rPr>
          <w:sz w:val="22"/>
          <w:szCs w:val="22"/>
        </w:rPr>
        <w:t>. Izračunaj oddaljenost točke E od ravnine DFH in razdaljo med točkama E in C. Pomagaj si s skico!</w:t>
      </w:r>
    </w:p>
    <w:p w:rsidR="00110B69" w:rsidRPr="003A7A0F" w:rsidRDefault="00110B69" w:rsidP="00110B69">
      <w:pPr>
        <w:numPr>
          <w:ilvl w:val="0"/>
          <w:numId w:val="35"/>
        </w:numPr>
        <w:jc w:val="both"/>
        <w:rPr>
          <w:sz w:val="22"/>
          <w:szCs w:val="22"/>
        </w:rPr>
      </w:pPr>
      <w:r w:rsidRPr="003A7A0F">
        <w:rPr>
          <w:sz w:val="22"/>
          <w:szCs w:val="22"/>
        </w:rPr>
        <w:lastRenderedPageBreak/>
        <w:t xml:space="preserve">Stranice trikotnika merijo </w:t>
      </w:r>
      <w:smartTag w:uri="urn:schemas-microsoft-com:office:smarttags" w:element="metricconverter">
        <w:smartTagPr>
          <w:attr w:name="ProductID" w:val="9 m"/>
        </w:smartTagPr>
        <w:r w:rsidRPr="003A7A0F">
          <w:rPr>
            <w:sz w:val="22"/>
            <w:szCs w:val="22"/>
          </w:rPr>
          <w:t>9 m</w:t>
        </w:r>
      </w:smartTag>
      <w:r w:rsidRPr="003A7A0F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 m"/>
        </w:smartTagPr>
        <w:r w:rsidRPr="003A7A0F">
          <w:rPr>
            <w:sz w:val="22"/>
            <w:szCs w:val="22"/>
          </w:rPr>
          <w:t>7 m</w:t>
        </w:r>
      </w:smartTag>
      <w:r w:rsidRPr="003A7A0F">
        <w:rPr>
          <w:sz w:val="22"/>
          <w:szCs w:val="22"/>
        </w:rPr>
        <w:t xml:space="preserve"> in </w:t>
      </w:r>
      <w:smartTag w:uri="urn:schemas-microsoft-com:office:smarttags" w:element="metricconverter">
        <w:smartTagPr>
          <w:attr w:name="ProductID" w:val="6 m"/>
        </w:smartTagPr>
        <w:r w:rsidRPr="003A7A0F">
          <w:rPr>
            <w:sz w:val="22"/>
            <w:szCs w:val="22"/>
          </w:rPr>
          <w:t>6 m</w:t>
        </w:r>
      </w:smartTag>
      <w:r w:rsidRPr="003A7A0F">
        <w:rPr>
          <w:sz w:val="22"/>
          <w:szCs w:val="22"/>
        </w:rPr>
        <w:t xml:space="preserve">. Najkrajša stranica podobnega trikotnika meri </w:t>
      </w:r>
      <w:smartTag w:uri="urn:schemas-microsoft-com:office:smarttags" w:element="metricconverter">
        <w:smartTagPr>
          <w:attr w:name="ProductID" w:val="24 m"/>
        </w:smartTagPr>
        <w:r w:rsidRPr="003A7A0F">
          <w:rPr>
            <w:sz w:val="22"/>
            <w:szCs w:val="22"/>
          </w:rPr>
          <w:t>24 m</w:t>
        </w:r>
      </w:smartTag>
      <w:r w:rsidRPr="003A7A0F">
        <w:rPr>
          <w:sz w:val="22"/>
          <w:szCs w:val="22"/>
        </w:rPr>
        <w:t>. Izračunaj neznane stranice in obseg podobnega trikotnika.</w:t>
      </w:r>
    </w:p>
    <w:p w:rsidR="00110B69" w:rsidRPr="003A7A0F" w:rsidRDefault="00110B69" w:rsidP="00110B69">
      <w:pPr>
        <w:numPr>
          <w:ilvl w:val="0"/>
          <w:numId w:val="35"/>
        </w:numPr>
        <w:jc w:val="both"/>
        <w:rPr>
          <w:sz w:val="22"/>
          <w:szCs w:val="22"/>
        </w:rPr>
      </w:pPr>
      <w:r w:rsidRPr="003A7A0F">
        <w:rPr>
          <w:sz w:val="22"/>
          <w:szCs w:val="22"/>
        </w:rPr>
        <w:t xml:space="preserve">Na premici p ležijo točke A, B, C, D tako, da je </w:t>
      </w:r>
      <w:r w:rsidRPr="003A7A0F">
        <w:rPr>
          <w:position w:val="-14"/>
          <w:sz w:val="22"/>
          <w:szCs w:val="22"/>
        </w:rPr>
        <w:object w:dxaOrig="2260" w:dyaOrig="400">
          <v:shape id="_x0000_i1043" type="#_x0000_t75" style="width:113.2pt;height:19.55pt" o:ole="">
            <v:imagedata r:id="rId39" o:title=""/>
          </v:shape>
          <o:OLEObject Type="Embed" ProgID="Equation.3" ShapeID="_x0000_i1043" DrawAspect="Content" ObjectID="_1646489458" r:id="rId40"/>
        </w:object>
      </w:r>
      <w:r w:rsidRPr="003A7A0F">
        <w:rPr>
          <w:sz w:val="22"/>
          <w:szCs w:val="22"/>
        </w:rPr>
        <w:t xml:space="preserve"> in </w:t>
      </w:r>
      <w:r w:rsidRPr="003A7A0F">
        <w:rPr>
          <w:position w:val="-14"/>
          <w:sz w:val="22"/>
          <w:szCs w:val="22"/>
        </w:rPr>
        <w:object w:dxaOrig="1280" w:dyaOrig="400">
          <v:shape id="_x0000_i1044" type="#_x0000_t75" style="width:64.5pt;height:19.55pt" o:ole="">
            <v:imagedata r:id="rId41" o:title=""/>
          </v:shape>
          <o:OLEObject Type="Embed" ProgID="Equation.3" ShapeID="_x0000_i1044" DrawAspect="Content" ObjectID="_1646489459" r:id="rId42"/>
        </w:object>
      </w:r>
      <w:r w:rsidRPr="003A7A0F">
        <w:rPr>
          <w:sz w:val="22"/>
          <w:szCs w:val="22"/>
        </w:rPr>
        <w:t xml:space="preserve"> Nariši skico in določi razmerja ter vsako razmerje poenostavi.</w:t>
      </w:r>
    </w:p>
    <w:p w:rsidR="00110B69" w:rsidRPr="00EB5655" w:rsidRDefault="00110B69" w:rsidP="00110B69">
      <w:pPr>
        <w:ind w:left="360"/>
        <w:rPr>
          <w:b/>
        </w:rPr>
      </w:pPr>
      <w:r w:rsidRPr="003A7A0F">
        <w:rPr>
          <w:b/>
          <w:position w:val="-14"/>
        </w:rPr>
        <w:object w:dxaOrig="4420" w:dyaOrig="400">
          <v:shape id="_x0000_i1045" type="#_x0000_t75" style="width:221.4pt;height:19.55pt" o:ole="">
            <v:imagedata r:id="rId43" o:title=""/>
          </v:shape>
          <o:OLEObject Type="Embed" ProgID="Equation.3" ShapeID="_x0000_i1045" DrawAspect="Content" ObjectID="_1646489460" r:id="rId44"/>
        </w:object>
      </w:r>
    </w:p>
    <w:p w:rsidR="00110B69" w:rsidRPr="003A7A0F" w:rsidRDefault="00110B69" w:rsidP="00110B69">
      <w:pPr>
        <w:numPr>
          <w:ilvl w:val="0"/>
          <w:numId w:val="35"/>
        </w:numPr>
        <w:jc w:val="both"/>
        <w:rPr>
          <w:sz w:val="22"/>
          <w:szCs w:val="22"/>
        </w:rPr>
      </w:pPr>
      <w:r w:rsidRPr="003A7A0F">
        <w:rPr>
          <w:sz w:val="22"/>
          <w:szCs w:val="22"/>
        </w:rPr>
        <w:t>Dan je kvader ABCDEFGH.</w:t>
      </w:r>
    </w:p>
    <w:p w:rsidR="00110B69" w:rsidRPr="003A7A0F" w:rsidRDefault="00110B69" w:rsidP="00110B69">
      <w:pPr>
        <w:numPr>
          <w:ilvl w:val="1"/>
          <w:numId w:val="36"/>
        </w:numPr>
        <w:jc w:val="both"/>
        <w:rPr>
          <w:sz w:val="22"/>
          <w:szCs w:val="22"/>
        </w:rPr>
      </w:pPr>
      <w:r w:rsidRPr="003A7A0F">
        <w:rPr>
          <w:sz w:val="22"/>
          <w:szCs w:val="22"/>
        </w:rPr>
        <w:t>Zapiši vse robove, ki so vzporedni robu EF. ________________________________</w:t>
      </w:r>
    </w:p>
    <w:p w:rsidR="00110B69" w:rsidRPr="003A7A0F" w:rsidRDefault="00110B69" w:rsidP="00110B69">
      <w:pPr>
        <w:numPr>
          <w:ilvl w:val="1"/>
          <w:numId w:val="36"/>
        </w:numPr>
        <w:jc w:val="both"/>
        <w:rPr>
          <w:sz w:val="22"/>
          <w:szCs w:val="22"/>
        </w:rPr>
      </w:pPr>
      <w:r w:rsidRPr="003A7A0F">
        <w:rPr>
          <w:sz w:val="22"/>
          <w:szCs w:val="22"/>
        </w:rPr>
        <w:t>V kakšni medsebojni legi sta robova AB in FG. ____________________________</w:t>
      </w:r>
    </w:p>
    <w:p w:rsidR="00110B69" w:rsidRPr="003A7A0F" w:rsidRDefault="00110B69" w:rsidP="00110B69">
      <w:pPr>
        <w:numPr>
          <w:ilvl w:val="1"/>
          <w:numId w:val="36"/>
        </w:numPr>
        <w:jc w:val="both"/>
        <w:rPr>
          <w:sz w:val="22"/>
          <w:szCs w:val="22"/>
        </w:rPr>
      </w:pPr>
      <w:r w:rsidRPr="003A7A0F">
        <w:rPr>
          <w:sz w:val="22"/>
          <w:szCs w:val="22"/>
        </w:rPr>
        <w:t>Določi presečišče ravnin ABC in BH. _____________________________________</w:t>
      </w:r>
    </w:p>
    <w:p w:rsidR="00110B69" w:rsidRPr="003A7A0F" w:rsidRDefault="00110B69" w:rsidP="00110B69">
      <w:pPr>
        <w:numPr>
          <w:ilvl w:val="1"/>
          <w:numId w:val="36"/>
        </w:numPr>
        <w:jc w:val="both"/>
        <w:rPr>
          <w:sz w:val="22"/>
          <w:szCs w:val="22"/>
        </w:rPr>
      </w:pPr>
      <w:r w:rsidRPr="003A7A0F">
        <w:rPr>
          <w:sz w:val="22"/>
          <w:szCs w:val="22"/>
        </w:rPr>
        <w:t>Kateri robovi kvadra so vzporedni ravnini ADH? _____________________</w:t>
      </w:r>
    </w:p>
    <w:p w:rsidR="00110B69" w:rsidRPr="003A7A0F" w:rsidRDefault="00110B69" w:rsidP="00110B69">
      <w:pPr>
        <w:numPr>
          <w:ilvl w:val="0"/>
          <w:numId w:val="35"/>
        </w:numPr>
        <w:rPr>
          <w:sz w:val="22"/>
          <w:szCs w:val="22"/>
        </w:rPr>
      </w:pPr>
      <w:r w:rsidRPr="003A7A0F">
        <w:rPr>
          <w:noProof/>
          <w:sz w:val="22"/>
          <w:szCs w:val="22"/>
        </w:rPr>
        <w:t xml:space="preserve">Trikotniku s podatki c = </w:t>
      </w:r>
      <w:smartTag w:uri="urn:schemas-microsoft-com:office:smarttags" w:element="metricconverter">
        <w:smartTagPr>
          <w:attr w:name="ProductID" w:val="5 cm"/>
        </w:smartTagPr>
        <w:r w:rsidRPr="003A7A0F">
          <w:rPr>
            <w:noProof/>
            <w:sz w:val="22"/>
            <w:szCs w:val="22"/>
          </w:rPr>
          <w:t>5 cm</w:t>
        </w:r>
      </w:smartTag>
      <w:r w:rsidRPr="003A7A0F">
        <w:rPr>
          <w:noProof/>
          <w:sz w:val="22"/>
          <w:szCs w:val="22"/>
        </w:rPr>
        <w:t xml:space="preserve">, ß = 60° in b = </w:t>
      </w:r>
      <w:smartTag w:uri="urn:schemas-microsoft-com:office:smarttags" w:element="metricconverter">
        <w:smartTagPr>
          <w:attr w:name="ProductID" w:val="4,5 cm"/>
        </w:smartTagPr>
        <w:r w:rsidRPr="003A7A0F">
          <w:rPr>
            <w:noProof/>
            <w:sz w:val="22"/>
            <w:szCs w:val="22"/>
          </w:rPr>
          <w:t>4,5 cm</w:t>
        </w:r>
      </w:smartTag>
      <w:r w:rsidRPr="003A7A0F">
        <w:rPr>
          <w:noProof/>
          <w:sz w:val="22"/>
          <w:szCs w:val="22"/>
        </w:rPr>
        <w:t xml:space="preserve"> nariši podoben trikotnik, če meri  v'</w:t>
      </w:r>
      <w:r w:rsidRPr="003A7A0F">
        <w:rPr>
          <w:noProof/>
          <w:sz w:val="22"/>
          <w:szCs w:val="22"/>
          <w:vertAlign w:val="subscript"/>
        </w:rPr>
        <w:t xml:space="preserve">c </w:t>
      </w:r>
      <w:r w:rsidRPr="003A7A0F">
        <w:rPr>
          <w:noProof/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2,5 cm"/>
        </w:smartTagPr>
        <w:r w:rsidRPr="003A7A0F">
          <w:rPr>
            <w:noProof/>
            <w:sz w:val="22"/>
            <w:szCs w:val="22"/>
          </w:rPr>
          <w:t>2,5 cm</w:t>
        </w:r>
      </w:smartTag>
      <w:r w:rsidRPr="003A7A0F">
        <w:rPr>
          <w:noProof/>
          <w:sz w:val="22"/>
          <w:szCs w:val="22"/>
        </w:rPr>
        <w:t>.</w:t>
      </w:r>
    </w:p>
    <w:p w:rsidR="00110B69" w:rsidRDefault="00110B69" w:rsidP="00110B69">
      <w:pPr>
        <w:rPr>
          <w:b/>
        </w:rPr>
      </w:pPr>
    </w:p>
    <w:p w:rsidR="00110B69" w:rsidRDefault="00110B69" w:rsidP="00110B69">
      <w:pPr>
        <w:rPr>
          <w:b/>
        </w:rPr>
      </w:pPr>
    </w:p>
    <w:p w:rsidR="00110B69" w:rsidRPr="00EB5655" w:rsidRDefault="00110B69" w:rsidP="00110B69">
      <w:pPr>
        <w:rPr>
          <w:b/>
        </w:rPr>
      </w:pPr>
    </w:p>
    <w:p w:rsidR="00110B69" w:rsidRPr="003A7A0F" w:rsidRDefault="00110B69" w:rsidP="00110B69">
      <w:pPr>
        <w:numPr>
          <w:ilvl w:val="0"/>
          <w:numId w:val="35"/>
        </w:numPr>
        <w:rPr>
          <w:sz w:val="22"/>
          <w:szCs w:val="22"/>
        </w:rPr>
      </w:pPr>
      <w:r w:rsidRPr="003A7A0F">
        <w:rPr>
          <w:noProof/>
          <w:sz w:val="22"/>
          <w:szCs w:val="22"/>
        </w:rPr>
        <w:t>Oglej si sliko in dopolni s simboli.</w:t>
      </w:r>
    </w:p>
    <w:p w:rsidR="00110B69" w:rsidRPr="00EB5655" w:rsidRDefault="00110B69" w:rsidP="00110B69">
      <w:pPr>
        <w:rPr>
          <w:b/>
        </w:rPr>
      </w:pPr>
    </w:p>
    <w:tbl>
      <w:tblPr>
        <w:tblW w:w="0" w:type="auto"/>
        <w:tblLook w:val="01E0"/>
      </w:tblPr>
      <w:tblGrid>
        <w:gridCol w:w="7803"/>
        <w:gridCol w:w="1742"/>
      </w:tblGrid>
      <w:tr w:rsidR="00110B69" w:rsidRPr="00110B69" w:rsidTr="00110B69">
        <w:tc>
          <w:tcPr>
            <w:tcW w:w="7803" w:type="dxa"/>
          </w:tcPr>
          <w:p w:rsidR="00110B69" w:rsidRPr="00110B69" w:rsidRDefault="008E0784" w:rsidP="00F2676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745990" cy="3570605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5990" cy="357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:rsidR="00110B69" w:rsidRPr="00110B69" w:rsidRDefault="00110B69" w:rsidP="00110B69">
            <w:pPr>
              <w:jc w:val="right"/>
              <w:rPr>
                <w:b/>
              </w:rPr>
            </w:pPr>
            <w:r w:rsidRPr="00110B69">
              <w:rPr>
                <w:b/>
                <w:position w:val="-78"/>
              </w:rPr>
              <w:object w:dxaOrig="1300" w:dyaOrig="1719">
                <v:shape id="_x0000_i1046" type="#_x0000_t75" style="width:64.9pt;height:85.75pt" o:ole="">
                  <v:imagedata r:id="rId46" o:title=""/>
                </v:shape>
                <o:OLEObject Type="Embed" ProgID="Equation.3" ShapeID="_x0000_i1046" DrawAspect="Content" ObjectID="_1646489461" r:id="rId47"/>
              </w:object>
            </w:r>
          </w:p>
        </w:tc>
      </w:tr>
    </w:tbl>
    <w:p w:rsidR="00110B69" w:rsidRDefault="00110B69" w:rsidP="00110B69">
      <w:pPr>
        <w:jc w:val="both"/>
        <w:rPr>
          <w:sz w:val="28"/>
        </w:rPr>
      </w:pPr>
    </w:p>
    <w:p w:rsidR="00110B69" w:rsidRDefault="00110B69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B74B31"/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p w:rsidR="00501477" w:rsidRDefault="00501477" w:rsidP="00EF5D78">
      <w:pPr>
        <w:jc w:val="center"/>
      </w:pPr>
    </w:p>
    <w:sectPr w:rsidR="00501477" w:rsidSect="0017734A">
      <w:pgSz w:w="11906" w:h="16838"/>
      <w:pgMar w:top="71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"/>
      </v:shape>
    </w:pict>
  </w:numPicBullet>
  <w:abstractNum w:abstractNumId="0">
    <w:nsid w:val="024B35DE"/>
    <w:multiLevelType w:val="hybridMultilevel"/>
    <w:tmpl w:val="A8728D8A"/>
    <w:lvl w:ilvl="0" w:tplc="10BC55AC">
      <w:start w:val="1"/>
      <w:numFmt w:val="bullet"/>
      <w:lvlText w:val="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27F7F29"/>
    <w:multiLevelType w:val="hybridMultilevel"/>
    <w:tmpl w:val="C64ABB5E"/>
    <w:lvl w:ilvl="0" w:tplc="B1FA6C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8CB"/>
    <w:multiLevelType w:val="hybridMultilevel"/>
    <w:tmpl w:val="F1CE208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C51E26"/>
    <w:multiLevelType w:val="multilevel"/>
    <w:tmpl w:val="8B640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0681409"/>
    <w:multiLevelType w:val="hybridMultilevel"/>
    <w:tmpl w:val="B5A05FEC"/>
    <w:lvl w:ilvl="0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A78A2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6BD18E0"/>
    <w:multiLevelType w:val="hybridMultilevel"/>
    <w:tmpl w:val="86B67FE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E3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2F6922"/>
    <w:multiLevelType w:val="hybridMultilevel"/>
    <w:tmpl w:val="2E2212EE"/>
    <w:lvl w:ilvl="0" w:tplc="7AEC4F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4E645CA">
      <w:start w:val="1"/>
      <w:numFmt w:val="bullet"/>
      <w:lvlText w:val="~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B8482B38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E53BB5"/>
    <w:multiLevelType w:val="hybridMultilevel"/>
    <w:tmpl w:val="84B4598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46394"/>
    <w:multiLevelType w:val="hybridMultilevel"/>
    <w:tmpl w:val="199AA3AE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65CFD"/>
    <w:multiLevelType w:val="hybridMultilevel"/>
    <w:tmpl w:val="32986FEE"/>
    <w:lvl w:ilvl="0" w:tplc="BCFEFE2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2071CEC"/>
    <w:multiLevelType w:val="hybridMultilevel"/>
    <w:tmpl w:val="A0BCB926"/>
    <w:lvl w:ilvl="0" w:tplc="BCFEFE2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182BA5"/>
    <w:multiLevelType w:val="hybridMultilevel"/>
    <w:tmpl w:val="D716EB5C"/>
    <w:lvl w:ilvl="0" w:tplc="9814D1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124D0"/>
    <w:multiLevelType w:val="hybridMultilevel"/>
    <w:tmpl w:val="CFC679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DA29A4"/>
    <w:multiLevelType w:val="hybridMultilevel"/>
    <w:tmpl w:val="73C6F4FE"/>
    <w:lvl w:ilvl="0" w:tplc="BCFEFE2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7A34108"/>
    <w:multiLevelType w:val="hybridMultilevel"/>
    <w:tmpl w:val="D542D62A"/>
    <w:lvl w:ilvl="0" w:tplc="5504F228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</w:rPr>
    </w:lvl>
    <w:lvl w:ilvl="1" w:tplc="D4B235B6">
      <w:start w:val="1"/>
      <w:numFmt w:val="decimal"/>
      <w:lvlText w:val="%2."/>
      <w:lvlJc w:val="center"/>
      <w:pPr>
        <w:tabs>
          <w:tab w:val="num" w:pos="0"/>
        </w:tabs>
        <w:ind w:left="25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9AC740E"/>
    <w:multiLevelType w:val="hybridMultilevel"/>
    <w:tmpl w:val="F7FC2F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FF4385"/>
    <w:multiLevelType w:val="hybridMultilevel"/>
    <w:tmpl w:val="1FA0833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F07092"/>
    <w:multiLevelType w:val="hybridMultilevel"/>
    <w:tmpl w:val="C21AF1DC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F6611CB"/>
    <w:multiLevelType w:val="hybridMultilevel"/>
    <w:tmpl w:val="78F84B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FE1EA4"/>
    <w:multiLevelType w:val="hybridMultilevel"/>
    <w:tmpl w:val="A3464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FE7A9C"/>
    <w:multiLevelType w:val="hybridMultilevel"/>
    <w:tmpl w:val="0EA2A7C4"/>
    <w:lvl w:ilvl="0" w:tplc="10BC55AC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FF653B"/>
    <w:multiLevelType w:val="hybridMultilevel"/>
    <w:tmpl w:val="A54CEC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A7D8A"/>
    <w:multiLevelType w:val="multilevel"/>
    <w:tmpl w:val="A54C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129C9"/>
    <w:multiLevelType w:val="hybridMultilevel"/>
    <w:tmpl w:val="844CD40C"/>
    <w:lvl w:ilvl="0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87623C"/>
    <w:multiLevelType w:val="hybridMultilevel"/>
    <w:tmpl w:val="E10C40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7A5E46"/>
    <w:multiLevelType w:val="hybridMultilevel"/>
    <w:tmpl w:val="ED1E179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F42120"/>
    <w:multiLevelType w:val="hybridMultilevel"/>
    <w:tmpl w:val="BAAE403C"/>
    <w:lvl w:ilvl="0" w:tplc="B1629D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BA1C14"/>
    <w:multiLevelType w:val="hybridMultilevel"/>
    <w:tmpl w:val="CE8C90A0"/>
    <w:lvl w:ilvl="0" w:tplc="C0A031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741A87"/>
    <w:multiLevelType w:val="hybridMultilevel"/>
    <w:tmpl w:val="7F58F7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D058A"/>
    <w:multiLevelType w:val="multilevel"/>
    <w:tmpl w:val="0EA2A7C4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EE47D2"/>
    <w:multiLevelType w:val="hybridMultilevel"/>
    <w:tmpl w:val="F4B2198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4D6309"/>
    <w:multiLevelType w:val="hybridMultilevel"/>
    <w:tmpl w:val="1BC263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C62013"/>
    <w:multiLevelType w:val="multilevel"/>
    <w:tmpl w:val="E19E0648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D6569C"/>
    <w:multiLevelType w:val="hybridMultilevel"/>
    <w:tmpl w:val="E19E0648"/>
    <w:lvl w:ilvl="0" w:tplc="10BC55AC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27B2D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D3D5954"/>
    <w:multiLevelType w:val="multilevel"/>
    <w:tmpl w:val="A8728D8A"/>
    <w:lvl w:ilvl="0">
      <w:start w:val="1"/>
      <w:numFmt w:val="bullet"/>
      <w:lvlText w:val="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2"/>
  </w:num>
  <w:num w:numId="5">
    <w:abstractNumId w:val="26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27"/>
  </w:num>
  <w:num w:numId="11">
    <w:abstractNumId w:val="18"/>
  </w:num>
  <w:num w:numId="12">
    <w:abstractNumId w:val="19"/>
  </w:num>
  <w:num w:numId="13">
    <w:abstractNumId w:val="6"/>
  </w:num>
  <w:num w:numId="14">
    <w:abstractNumId w:val="25"/>
  </w:num>
  <w:num w:numId="15">
    <w:abstractNumId w:val="16"/>
  </w:num>
  <w:num w:numId="16">
    <w:abstractNumId w:val="0"/>
  </w:num>
  <w:num w:numId="17">
    <w:abstractNumId w:val="37"/>
  </w:num>
  <w:num w:numId="18">
    <w:abstractNumId w:val="12"/>
  </w:num>
  <w:num w:numId="19">
    <w:abstractNumId w:val="35"/>
  </w:num>
  <w:num w:numId="20">
    <w:abstractNumId w:val="34"/>
  </w:num>
  <w:num w:numId="21">
    <w:abstractNumId w:val="11"/>
  </w:num>
  <w:num w:numId="22">
    <w:abstractNumId w:val="22"/>
  </w:num>
  <w:num w:numId="23">
    <w:abstractNumId w:val="31"/>
  </w:num>
  <w:num w:numId="24">
    <w:abstractNumId w:val="15"/>
  </w:num>
  <w:num w:numId="25">
    <w:abstractNumId w:val="21"/>
  </w:num>
  <w:num w:numId="26">
    <w:abstractNumId w:val="30"/>
  </w:num>
  <w:num w:numId="27">
    <w:abstractNumId w:val="20"/>
  </w:num>
  <w:num w:numId="28">
    <w:abstractNumId w:val="4"/>
  </w:num>
  <w:num w:numId="29">
    <w:abstractNumId w:val="23"/>
  </w:num>
  <w:num w:numId="30">
    <w:abstractNumId w:val="24"/>
  </w:num>
  <w:num w:numId="31">
    <w:abstractNumId w:val="33"/>
  </w:num>
  <w:num w:numId="32">
    <w:abstractNumId w:val="7"/>
  </w:num>
  <w:num w:numId="33">
    <w:abstractNumId w:val="28"/>
  </w:num>
  <w:num w:numId="34">
    <w:abstractNumId w:val="36"/>
  </w:num>
  <w:num w:numId="35">
    <w:abstractNumId w:val="13"/>
  </w:num>
  <w:num w:numId="36">
    <w:abstractNumId w:val="5"/>
  </w:num>
  <w:num w:numId="37">
    <w:abstractNumId w:val="8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compat/>
  <w:rsids>
    <w:rsidRoot w:val="00860949"/>
    <w:rsid w:val="00061D3E"/>
    <w:rsid w:val="00086271"/>
    <w:rsid w:val="000E0B23"/>
    <w:rsid w:val="000E1142"/>
    <w:rsid w:val="000E116F"/>
    <w:rsid w:val="000E6538"/>
    <w:rsid w:val="00110B69"/>
    <w:rsid w:val="00120B98"/>
    <w:rsid w:val="00155D32"/>
    <w:rsid w:val="0017734A"/>
    <w:rsid w:val="00184954"/>
    <w:rsid w:val="00193CEC"/>
    <w:rsid w:val="001C3045"/>
    <w:rsid w:val="001E0A22"/>
    <w:rsid w:val="001E6E9F"/>
    <w:rsid w:val="00203B5C"/>
    <w:rsid w:val="00204133"/>
    <w:rsid w:val="00235386"/>
    <w:rsid w:val="00235E0C"/>
    <w:rsid w:val="00272CA3"/>
    <w:rsid w:val="00277C77"/>
    <w:rsid w:val="00292804"/>
    <w:rsid w:val="002F6930"/>
    <w:rsid w:val="003A20D7"/>
    <w:rsid w:val="003A51B4"/>
    <w:rsid w:val="003E02B3"/>
    <w:rsid w:val="00496955"/>
    <w:rsid w:val="00501477"/>
    <w:rsid w:val="00506523"/>
    <w:rsid w:val="00507FE3"/>
    <w:rsid w:val="005526E7"/>
    <w:rsid w:val="005709F1"/>
    <w:rsid w:val="005829FF"/>
    <w:rsid w:val="005B67BF"/>
    <w:rsid w:val="005C05F5"/>
    <w:rsid w:val="005E6F19"/>
    <w:rsid w:val="006270FB"/>
    <w:rsid w:val="00630959"/>
    <w:rsid w:val="0067371F"/>
    <w:rsid w:val="00694D07"/>
    <w:rsid w:val="006C66DB"/>
    <w:rsid w:val="006E13CE"/>
    <w:rsid w:val="00704758"/>
    <w:rsid w:val="007327E6"/>
    <w:rsid w:val="00797033"/>
    <w:rsid w:val="007A73A9"/>
    <w:rsid w:val="007B028E"/>
    <w:rsid w:val="007B51AD"/>
    <w:rsid w:val="007D301F"/>
    <w:rsid w:val="007D454F"/>
    <w:rsid w:val="00821336"/>
    <w:rsid w:val="00860949"/>
    <w:rsid w:val="008642F3"/>
    <w:rsid w:val="00874B4F"/>
    <w:rsid w:val="00876C02"/>
    <w:rsid w:val="008E0784"/>
    <w:rsid w:val="00924D06"/>
    <w:rsid w:val="009B2584"/>
    <w:rsid w:val="009B2FF7"/>
    <w:rsid w:val="009C3144"/>
    <w:rsid w:val="009F0ED0"/>
    <w:rsid w:val="00AB0B3A"/>
    <w:rsid w:val="00AB1EAC"/>
    <w:rsid w:val="00AC2AB5"/>
    <w:rsid w:val="00B24AA2"/>
    <w:rsid w:val="00B3717E"/>
    <w:rsid w:val="00B74B31"/>
    <w:rsid w:val="00B75850"/>
    <w:rsid w:val="00BE1034"/>
    <w:rsid w:val="00C51BB6"/>
    <w:rsid w:val="00C561E7"/>
    <w:rsid w:val="00C76932"/>
    <w:rsid w:val="00C92C93"/>
    <w:rsid w:val="00C93BC7"/>
    <w:rsid w:val="00C9421B"/>
    <w:rsid w:val="00C9619A"/>
    <w:rsid w:val="00C96C29"/>
    <w:rsid w:val="00CA4172"/>
    <w:rsid w:val="00CF2B3F"/>
    <w:rsid w:val="00D2421A"/>
    <w:rsid w:val="00D64FE2"/>
    <w:rsid w:val="00D66220"/>
    <w:rsid w:val="00D74F9D"/>
    <w:rsid w:val="00D80BC1"/>
    <w:rsid w:val="00D954A4"/>
    <w:rsid w:val="00DB33D8"/>
    <w:rsid w:val="00DD5191"/>
    <w:rsid w:val="00E413C6"/>
    <w:rsid w:val="00E475A8"/>
    <w:rsid w:val="00E544B6"/>
    <w:rsid w:val="00E600E5"/>
    <w:rsid w:val="00E87E0C"/>
    <w:rsid w:val="00ED6E85"/>
    <w:rsid w:val="00EF5D78"/>
    <w:rsid w:val="00F00B35"/>
    <w:rsid w:val="00F12841"/>
    <w:rsid w:val="00F26767"/>
    <w:rsid w:val="00F30C07"/>
    <w:rsid w:val="00F635B6"/>
    <w:rsid w:val="00F67FD2"/>
    <w:rsid w:val="00F91222"/>
    <w:rsid w:val="00FC24D1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F2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33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33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4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e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SPROTNA PRIPRAVA NA UČNO URO</vt:lpstr>
      <vt:lpstr>SPROTNA PRIPRAVA NA UČNO URO</vt:lpstr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SPROTNA PRIPRAVA NA UČNO URO</dc:title>
  <dc:creator>DN</dc:creator>
  <cp:lastModifiedBy>Lea</cp:lastModifiedBy>
  <cp:revision>3</cp:revision>
  <cp:lastPrinted>2009-09-20T16:01:00Z</cp:lastPrinted>
  <dcterms:created xsi:type="dcterms:W3CDTF">2020-03-23T16:13:00Z</dcterms:created>
  <dcterms:modified xsi:type="dcterms:W3CDTF">2020-03-23T16:21:00Z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